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6AB29" w14:textId="4394598B" w:rsidR="00482CCF" w:rsidRDefault="00482CCF" w:rsidP="00356481">
      <w:pPr>
        <w:rPr>
          <w:color w:val="7030A0"/>
        </w:rPr>
      </w:pPr>
      <w:r w:rsidRPr="00482CCF">
        <w:rPr>
          <w:noProof/>
          <w:color w:val="7030A0"/>
          <w:lang w:eastAsia="ru-RU"/>
        </w:rPr>
        <w:drawing>
          <wp:anchor distT="0" distB="0" distL="114300" distR="114300" simplePos="0" relativeHeight="251663360" behindDoc="0" locked="0" layoutInCell="1" allowOverlap="1" wp14:anchorId="7E50E90D" wp14:editId="0109A544">
            <wp:simplePos x="0" y="0"/>
            <wp:positionH relativeFrom="margin">
              <wp:align>left</wp:align>
            </wp:positionH>
            <wp:positionV relativeFrom="paragraph">
              <wp:posOffset>154</wp:posOffset>
            </wp:positionV>
            <wp:extent cx="2495550" cy="2334741"/>
            <wp:effectExtent l="0" t="0" r="0" b="8890"/>
            <wp:wrapSquare wrapText="bothSides"/>
            <wp:docPr id="1" name="Рисунок 1" descr="https://sun9-54.userapi.com/impg/arnHgDV8ylMeSv0zcl_qFC6lzc7DrP3X4P9ySA/vO5j-sx-mW0.jpg?size=1257x1176&amp;quality=96&amp;sign=0d5555becdb4c701f46e519f0954a3bc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54.userapi.com/impg/arnHgDV8ylMeSv0zcl_qFC6lzc7DrP3X4P9ySA/vO5j-sx-mW0.jpg?size=1257x1176&amp;quality=96&amp;sign=0d5555becdb4c701f46e519f0954a3bc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2334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30D34" w:rsidRPr="00482CCF">
        <w:rPr>
          <w:color w:val="7030A0"/>
        </w:rPr>
        <w:t xml:space="preserve">                               </w:t>
      </w:r>
      <w:r w:rsidRPr="00482CCF">
        <w:rPr>
          <w:color w:val="7030A0"/>
        </w:rPr>
        <w:t xml:space="preserve">            </w:t>
      </w:r>
      <w:r w:rsidR="006849AB">
        <w:rPr>
          <w:color w:val="7030A0"/>
        </w:rPr>
        <w:t xml:space="preserve">          </w:t>
      </w:r>
      <w:r w:rsidR="004362BB">
        <w:rPr>
          <w:color w:val="7030A0"/>
        </w:rPr>
        <w:t xml:space="preserve">           </w:t>
      </w:r>
    </w:p>
    <w:p w14:paraId="744A158A" w14:textId="77777777" w:rsidR="00356481" w:rsidRDefault="00356481" w:rsidP="00356481">
      <w:pPr>
        <w:rPr>
          <w:color w:val="7030A0"/>
        </w:rPr>
      </w:pPr>
    </w:p>
    <w:p w14:paraId="1D68AF83" w14:textId="77777777" w:rsidR="00356481" w:rsidRDefault="00356481" w:rsidP="00356481">
      <w:pPr>
        <w:rPr>
          <w:color w:val="7030A0"/>
        </w:rPr>
      </w:pPr>
    </w:p>
    <w:p w14:paraId="347A3E38" w14:textId="77777777" w:rsidR="00356481" w:rsidRDefault="00356481" w:rsidP="00356481">
      <w:pPr>
        <w:rPr>
          <w:color w:val="7030A0"/>
        </w:rPr>
      </w:pPr>
    </w:p>
    <w:p w14:paraId="4CBD87E5" w14:textId="77777777" w:rsidR="00356481" w:rsidRDefault="00356481" w:rsidP="00356481">
      <w:pPr>
        <w:rPr>
          <w:color w:val="7030A0"/>
        </w:rPr>
      </w:pPr>
    </w:p>
    <w:p w14:paraId="634BB439" w14:textId="77777777" w:rsidR="00356481" w:rsidRPr="00482CCF" w:rsidRDefault="00356481" w:rsidP="00356481">
      <w:pPr>
        <w:rPr>
          <w:color w:val="7030A0"/>
          <w:sz w:val="28"/>
        </w:rPr>
      </w:pPr>
    </w:p>
    <w:p w14:paraId="54510096" w14:textId="77777777" w:rsidR="004362BB" w:rsidRDefault="004362BB" w:rsidP="001F550B">
      <w:pPr>
        <w:jc w:val="center"/>
        <w:rPr>
          <w:color w:val="7030A0"/>
          <w:sz w:val="28"/>
        </w:rPr>
      </w:pPr>
    </w:p>
    <w:p w14:paraId="42905947" w14:textId="77777777" w:rsidR="004362BB" w:rsidRDefault="004362BB" w:rsidP="001F550B">
      <w:pPr>
        <w:jc w:val="center"/>
        <w:rPr>
          <w:color w:val="7030A0"/>
          <w:sz w:val="28"/>
        </w:rPr>
      </w:pPr>
    </w:p>
    <w:p w14:paraId="36BDCA04" w14:textId="77777777" w:rsidR="001F550B" w:rsidRPr="00482CCF" w:rsidRDefault="001F550B" w:rsidP="001F550B">
      <w:pPr>
        <w:jc w:val="center"/>
        <w:rPr>
          <w:color w:val="7030A0"/>
          <w:sz w:val="28"/>
        </w:rPr>
      </w:pPr>
      <w:r w:rsidRPr="00482CCF">
        <w:rPr>
          <w:color w:val="7030A0"/>
          <w:sz w:val="28"/>
        </w:rPr>
        <w:t xml:space="preserve">ПОЛОЖЕНИЕ </w:t>
      </w:r>
    </w:p>
    <w:p w14:paraId="29FBD166" w14:textId="77777777" w:rsidR="001F550B" w:rsidRPr="00482CCF" w:rsidRDefault="001F550B" w:rsidP="001F550B">
      <w:pPr>
        <w:jc w:val="center"/>
        <w:rPr>
          <w:color w:val="7030A0"/>
          <w:sz w:val="28"/>
        </w:rPr>
      </w:pPr>
      <w:r w:rsidRPr="00482CCF">
        <w:rPr>
          <w:color w:val="7030A0"/>
          <w:sz w:val="28"/>
        </w:rPr>
        <w:t>О ПРОВЕДЕНИЯ ОТКРЫТОГО ЧЕМПИОНАТА</w:t>
      </w:r>
      <w:r w:rsidR="006849AB">
        <w:rPr>
          <w:color w:val="7030A0"/>
          <w:sz w:val="28"/>
        </w:rPr>
        <w:t xml:space="preserve"> </w:t>
      </w:r>
      <w:r w:rsidRPr="00482CCF">
        <w:rPr>
          <w:color w:val="7030A0"/>
          <w:sz w:val="28"/>
        </w:rPr>
        <w:t>ПО ЧИРЛИДИНГУ</w:t>
      </w:r>
    </w:p>
    <w:p w14:paraId="46717AB8" w14:textId="2DCACA90" w:rsidR="0054765E" w:rsidRDefault="001F550B" w:rsidP="001F550B">
      <w:pPr>
        <w:jc w:val="center"/>
        <w:rPr>
          <w:color w:val="7030A0"/>
          <w:sz w:val="28"/>
        </w:rPr>
      </w:pPr>
      <w:r w:rsidRPr="00482CCF">
        <w:rPr>
          <w:color w:val="7030A0"/>
          <w:sz w:val="28"/>
        </w:rPr>
        <w:t>«</w:t>
      </w:r>
      <w:r w:rsidR="00482CCF" w:rsidRPr="00482CCF">
        <w:rPr>
          <w:color w:val="7030A0"/>
          <w:sz w:val="28"/>
        </w:rPr>
        <w:t xml:space="preserve">Вест Сайд </w:t>
      </w:r>
      <w:r w:rsidR="00356481">
        <w:rPr>
          <w:color w:val="7030A0"/>
          <w:sz w:val="28"/>
        </w:rPr>
        <w:t>Фест</w:t>
      </w:r>
      <w:r w:rsidRPr="00482CCF">
        <w:rPr>
          <w:color w:val="7030A0"/>
          <w:sz w:val="28"/>
        </w:rPr>
        <w:t>» 202</w:t>
      </w:r>
      <w:r w:rsidR="00356481">
        <w:rPr>
          <w:color w:val="7030A0"/>
          <w:sz w:val="28"/>
        </w:rPr>
        <w:t>5</w:t>
      </w:r>
      <w:r w:rsidRPr="00482CCF">
        <w:rPr>
          <w:color w:val="7030A0"/>
          <w:sz w:val="28"/>
        </w:rPr>
        <w:t xml:space="preserve"> г.</w:t>
      </w:r>
    </w:p>
    <w:p w14:paraId="3C9CF6A5" w14:textId="4653680F" w:rsidR="001F550B" w:rsidRPr="00482CCF" w:rsidRDefault="0054765E" w:rsidP="001F550B">
      <w:pPr>
        <w:jc w:val="center"/>
        <w:rPr>
          <w:color w:val="7030A0"/>
          <w:sz w:val="28"/>
        </w:rPr>
      </w:pPr>
      <w:r w:rsidRPr="0054765E">
        <w:rPr>
          <w:color w:val="7030A0"/>
          <w:sz w:val="28"/>
        </w:rPr>
        <w:t>(</w:t>
      </w:r>
      <w:r>
        <w:rPr>
          <w:color w:val="7030A0"/>
          <w:sz w:val="28"/>
        </w:rPr>
        <w:t xml:space="preserve">Гродно, </w:t>
      </w:r>
      <w:r w:rsidR="00356481">
        <w:rPr>
          <w:color w:val="7030A0"/>
          <w:sz w:val="28"/>
        </w:rPr>
        <w:t>18</w:t>
      </w:r>
      <w:r>
        <w:rPr>
          <w:color w:val="7030A0"/>
          <w:sz w:val="28"/>
        </w:rPr>
        <w:t>.05.202</w:t>
      </w:r>
      <w:r w:rsidR="00356481">
        <w:rPr>
          <w:color w:val="7030A0"/>
          <w:sz w:val="28"/>
        </w:rPr>
        <w:t>5</w:t>
      </w:r>
      <w:r>
        <w:rPr>
          <w:color w:val="7030A0"/>
          <w:sz w:val="28"/>
        </w:rPr>
        <w:t xml:space="preserve"> г.</w:t>
      </w:r>
      <w:r w:rsidRPr="0054765E">
        <w:rPr>
          <w:color w:val="7030A0"/>
          <w:sz w:val="28"/>
        </w:rPr>
        <w:t>)</w:t>
      </w:r>
      <w:r w:rsidR="006849AB">
        <w:rPr>
          <w:color w:val="7030A0"/>
          <w:sz w:val="28"/>
        </w:rPr>
        <w:t xml:space="preserve"> </w:t>
      </w:r>
    </w:p>
    <w:p w14:paraId="6CAEE172" w14:textId="77777777" w:rsidR="001F550B" w:rsidRDefault="001F550B" w:rsidP="001F550B">
      <w:pPr>
        <w:jc w:val="right"/>
      </w:pPr>
    </w:p>
    <w:p w14:paraId="0C0BB386" w14:textId="77777777" w:rsidR="00F30D34" w:rsidRDefault="00F30D34" w:rsidP="001F550B">
      <w:pPr>
        <w:jc w:val="right"/>
      </w:pPr>
    </w:p>
    <w:p w14:paraId="37F2DEBE" w14:textId="77777777" w:rsidR="00F30D34" w:rsidRDefault="00F30D34" w:rsidP="001F550B">
      <w:pPr>
        <w:jc w:val="right"/>
      </w:pPr>
    </w:p>
    <w:p w14:paraId="7B57E84D" w14:textId="77777777" w:rsidR="00F30D34" w:rsidRDefault="00F30D34" w:rsidP="001F550B">
      <w:pPr>
        <w:jc w:val="right"/>
      </w:pPr>
    </w:p>
    <w:p w14:paraId="7677C489" w14:textId="77777777" w:rsidR="00F30D34" w:rsidRDefault="00F30D34" w:rsidP="001F550B">
      <w:pPr>
        <w:jc w:val="right"/>
      </w:pPr>
    </w:p>
    <w:p w14:paraId="6BBBB1A1" w14:textId="77777777" w:rsidR="00F30D34" w:rsidRDefault="00F30D34" w:rsidP="001F550B">
      <w:pPr>
        <w:jc w:val="right"/>
      </w:pPr>
    </w:p>
    <w:p w14:paraId="1A9A630E" w14:textId="77777777" w:rsidR="00F30D34" w:rsidRDefault="00F30D34" w:rsidP="001F550B">
      <w:pPr>
        <w:jc w:val="right"/>
      </w:pPr>
    </w:p>
    <w:p w14:paraId="2FD6C36A" w14:textId="77777777" w:rsidR="004362BB" w:rsidRDefault="004362BB" w:rsidP="001F550B">
      <w:pPr>
        <w:jc w:val="right"/>
      </w:pPr>
    </w:p>
    <w:p w14:paraId="5D137D3E" w14:textId="77777777" w:rsidR="004362BB" w:rsidRDefault="004362BB" w:rsidP="001F550B">
      <w:pPr>
        <w:jc w:val="right"/>
      </w:pPr>
    </w:p>
    <w:p w14:paraId="4FB89528" w14:textId="77777777" w:rsidR="004362BB" w:rsidRDefault="004362BB" w:rsidP="001F550B">
      <w:pPr>
        <w:jc w:val="right"/>
      </w:pPr>
    </w:p>
    <w:p w14:paraId="773EED01" w14:textId="77777777" w:rsidR="004362BB" w:rsidRDefault="004362BB" w:rsidP="001F550B">
      <w:pPr>
        <w:jc w:val="right"/>
      </w:pPr>
    </w:p>
    <w:p w14:paraId="44173886" w14:textId="77777777" w:rsidR="004362BB" w:rsidRDefault="004362BB" w:rsidP="001F550B">
      <w:pPr>
        <w:jc w:val="right"/>
      </w:pPr>
    </w:p>
    <w:p w14:paraId="49E03B94" w14:textId="77777777" w:rsidR="004362BB" w:rsidRDefault="004362BB" w:rsidP="001F550B">
      <w:pPr>
        <w:jc w:val="right"/>
      </w:pPr>
    </w:p>
    <w:p w14:paraId="3A5A80DF" w14:textId="77777777" w:rsidR="004362BB" w:rsidRDefault="004362BB" w:rsidP="001F550B">
      <w:pPr>
        <w:jc w:val="right"/>
      </w:pPr>
    </w:p>
    <w:p w14:paraId="3D0EB843" w14:textId="77777777" w:rsidR="004362BB" w:rsidRDefault="004362BB" w:rsidP="001F550B">
      <w:pPr>
        <w:jc w:val="right"/>
      </w:pPr>
    </w:p>
    <w:p w14:paraId="78BFC697" w14:textId="77777777" w:rsidR="004362BB" w:rsidRDefault="004362BB" w:rsidP="001F550B">
      <w:pPr>
        <w:jc w:val="right"/>
      </w:pPr>
    </w:p>
    <w:p w14:paraId="70329067" w14:textId="77777777" w:rsidR="004362BB" w:rsidRDefault="004362BB" w:rsidP="001F550B">
      <w:pPr>
        <w:jc w:val="right"/>
      </w:pPr>
    </w:p>
    <w:p w14:paraId="5EDAC1DE" w14:textId="12D62B4E" w:rsidR="00F30D34" w:rsidRDefault="00B67F94" w:rsidP="00F30D34">
      <w:pPr>
        <w:jc w:val="center"/>
        <w:rPr>
          <w:color w:val="7030A0"/>
        </w:rPr>
      </w:pPr>
      <w:r>
        <w:rPr>
          <w:color w:val="7030A0"/>
        </w:rPr>
        <w:t>ГРОДНО</w:t>
      </w:r>
      <w:r w:rsidR="001B2FA9">
        <w:rPr>
          <w:color w:val="7030A0"/>
        </w:rPr>
        <w:t xml:space="preserve"> 202</w:t>
      </w:r>
      <w:r w:rsidR="00356481">
        <w:rPr>
          <w:color w:val="7030A0"/>
        </w:rPr>
        <w:t>5</w:t>
      </w:r>
      <w:r w:rsidR="00F30D34" w:rsidRPr="00482CCF">
        <w:rPr>
          <w:color w:val="7030A0"/>
        </w:rPr>
        <w:t xml:space="preserve"> г.</w:t>
      </w:r>
    </w:p>
    <w:p w14:paraId="094C44A2" w14:textId="77777777" w:rsidR="00DF3A3C" w:rsidRDefault="00DF3A3C" w:rsidP="00F30D34">
      <w:pPr>
        <w:jc w:val="center"/>
        <w:rPr>
          <w:color w:val="7030A0"/>
        </w:rPr>
      </w:pPr>
    </w:p>
    <w:p w14:paraId="4DF1AC4E" w14:textId="77777777" w:rsidR="00DF3A3C" w:rsidRPr="00482CCF" w:rsidRDefault="00DF3A3C" w:rsidP="00F30D34">
      <w:pPr>
        <w:jc w:val="center"/>
        <w:rPr>
          <w:color w:val="7030A0"/>
        </w:rPr>
      </w:pPr>
    </w:p>
    <w:p w14:paraId="4B6C01AE" w14:textId="77777777" w:rsidR="00F30D34" w:rsidRDefault="00F30D34" w:rsidP="00F30D34">
      <w:pPr>
        <w:pStyle w:val="a3"/>
        <w:numPr>
          <w:ilvl w:val="0"/>
          <w:numId w:val="1"/>
        </w:numPr>
        <w:jc w:val="center"/>
      </w:pPr>
      <w:r>
        <w:t>ОБЩЕЕ ПОЛОЖЕНИЕ</w:t>
      </w:r>
    </w:p>
    <w:p w14:paraId="098945C8" w14:textId="77777777" w:rsidR="00DE0CEC" w:rsidRDefault="00DE0CEC" w:rsidP="00DE0CEC">
      <w:pPr>
        <w:pStyle w:val="a3"/>
      </w:pPr>
    </w:p>
    <w:p w14:paraId="7246CDC3" w14:textId="74125C09" w:rsidR="00F30D34" w:rsidRDefault="00F30D34" w:rsidP="00DE0CEC">
      <w:pPr>
        <w:pStyle w:val="a3"/>
        <w:numPr>
          <w:ilvl w:val="1"/>
          <w:numId w:val="1"/>
        </w:numPr>
        <w:jc w:val="both"/>
      </w:pPr>
      <w:r>
        <w:t xml:space="preserve"> Чемпионат по чирлидингу «</w:t>
      </w:r>
      <w:r w:rsidR="001B2FA9">
        <w:t>Вест Сайд Фест 202</w:t>
      </w:r>
      <w:r w:rsidR="00356481">
        <w:t>5</w:t>
      </w:r>
      <w:r>
        <w:t>» проводится с целью развития и популяризации вида спорта чирлидинг.</w:t>
      </w:r>
    </w:p>
    <w:p w14:paraId="2150B651" w14:textId="77777777" w:rsidR="00482CCF" w:rsidRDefault="00482CCF" w:rsidP="00DE0CEC">
      <w:pPr>
        <w:pStyle w:val="a3"/>
        <w:numPr>
          <w:ilvl w:val="1"/>
          <w:numId w:val="1"/>
        </w:numPr>
        <w:jc w:val="both"/>
      </w:pPr>
      <w:r>
        <w:t xml:space="preserve">Финансирование происходит за счет собственных </w:t>
      </w:r>
      <w:r w:rsidR="00E16A3B">
        <w:t>средств организаторов и спонсор</w:t>
      </w:r>
      <w:r>
        <w:t xml:space="preserve">ской </w:t>
      </w:r>
      <w:r w:rsidR="007831FB">
        <w:t>поддержки, доля затрат делится по</w:t>
      </w:r>
      <w:r w:rsidR="00E16A3B">
        <w:t xml:space="preserve"> договорному согласова</w:t>
      </w:r>
      <w:r w:rsidR="007831FB">
        <w:t>нию сторон.</w:t>
      </w:r>
    </w:p>
    <w:p w14:paraId="306EFA4C" w14:textId="77777777" w:rsidR="00482CCF" w:rsidRDefault="00482CCF" w:rsidP="00DE0CEC">
      <w:pPr>
        <w:pStyle w:val="a3"/>
        <w:numPr>
          <w:ilvl w:val="1"/>
          <w:numId w:val="1"/>
        </w:numPr>
        <w:jc w:val="both"/>
      </w:pPr>
      <w:r>
        <w:t>Возмещение затрат происходит за счет оплат участников соревнований за участие в номинациях.</w:t>
      </w:r>
    </w:p>
    <w:p w14:paraId="2C850A48" w14:textId="77777777" w:rsidR="004362BB" w:rsidRDefault="002E57C0" w:rsidP="00DE0CEC">
      <w:pPr>
        <w:pStyle w:val="a3"/>
        <w:numPr>
          <w:ilvl w:val="1"/>
          <w:numId w:val="1"/>
        </w:numPr>
        <w:jc w:val="both"/>
      </w:pPr>
      <w:r w:rsidRPr="00DF3A3C">
        <w:t xml:space="preserve">Чемпионат </w:t>
      </w:r>
      <w:r w:rsidR="006849AB" w:rsidRPr="00DF3A3C">
        <w:t xml:space="preserve">регистрируется по единой спортивной классификации </w:t>
      </w:r>
      <w:r w:rsidR="004362BB">
        <w:t>как фестиваль по чирлидингу.</w:t>
      </w:r>
    </w:p>
    <w:p w14:paraId="06E82960" w14:textId="27E8427D" w:rsidR="00DF3A3C" w:rsidRPr="00DF3A3C" w:rsidRDefault="00DF3A3C" w:rsidP="00DE0CEC">
      <w:pPr>
        <w:pStyle w:val="a3"/>
        <w:numPr>
          <w:ilvl w:val="1"/>
          <w:numId w:val="1"/>
        </w:numPr>
        <w:jc w:val="both"/>
      </w:pPr>
      <w:r w:rsidRPr="00DF3A3C">
        <w:t xml:space="preserve">Все судьи данного чемпионата являются аккредитованными судьями </w:t>
      </w:r>
      <w:r w:rsidRPr="004362BB">
        <w:rPr>
          <w:lang w:val="en-US"/>
        </w:rPr>
        <w:t>ICU</w:t>
      </w:r>
      <w:r w:rsidRPr="00DF3A3C">
        <w:t xml:space="preserve"> </w:t>
      </w:r>
      <w:r w:rsidR="004362BB">
        <w:t xml:space="preserve">или регистрирующих органов РФ или </w:t>
      </w:r>
      <w:r w:rsidRPr="00DF3A3C">
        <w:t>РБ</w:t>
      </w:r>
      <w:r w:rsidR="0054765E">
        <w:t>, также могут принимать участие в судействе опытные спортсмены.</w:t>
      </w:r>
    </w:p>
    <w:p w14:paraId="13880AB7" w14:textId="77777777" w:rsidR="00F30D34" w:rsidRPr="00DF3A3C" w:rsidRDefault="00F30D34" w:rsidP="00DE0CEC">
      <w:pPr>
        <w:pStyle w:val="a3"/>
        <w:numPr>
          <w:ilvl w:val="1"/>
          <w:numId w:val="1"/>
        </w:numPr>
        <w:jc w:val="both"/>
      </w:pPr>
      <w:r w:rsidRPr="00DF3A3C">
        <w:t xml:space="preserve"> Ме</w:t>
      </w:r>
      <w:r w:rsidR="00482CCF" w:rsidRPr="00DF3A3C">
        <w:t>сто проведения чемпионата РБ, г. Гродно, ул. Коммунальная, 3 а.</w:t>
      </w:r>
    </w:p>
    <w:p w14:paraId="650FC2DA" w14:textId="77777777" w:rsidR="00B67F94" w:rsidRPr="00DF3A3C" w:rsidRDefault="00B67F94" w:rsidP="00DE0CEC">
      <w:pPr>
        <w:pStyle w:val="a3"/>
        <w:numPr>
          <w:ilvl w:val="1"/>
          <w:numId w:val="1"/>
        </w:numPr>
        <w:jc w:val="both"/>
      </w:pPr>
      <w:r w:rsidRPr="00DF3A3C">
        <w:t xml:space="preserve"> Место проведения предоставляется ГУ «Хоккейный клуб «Неман».</w:t>
      </w:r>
    </w:p>
    <w:p w14:paraId="28B32420" w14:textId="77777777" w:rsidR="007831FB" w:rsidRPr="00DF3A3C" w:rsidRDefault="007831FB" w:rsidP="00851C2F">
      <w:pPr>
        <w:pStyle w:val="a3"/>
        <w:numPr>
          <w:ilvl w:val="1"/>
          <w:numId w:val="1"/>
        </w:numPr>
        <w:jc w:val="both"/>
      </w:pPr>
      <w:r w:rsidRPr="00DF3A3C">
        <w:t>Регистрация участников производится путем заполнения онлайн заявки (</w:t>
      </w:r>
      <w:r w:rsidRPr="00851C2F">
        <w:rPr>
          <w:lang w:val="en-US"/>
        </w:rPr>
        <w:t>Google</w:t>
      </w:r>
      <w:r w:rsidRPr="00DF3A3C">
        <w:t xml:space="preserve"> формы), ссылку на которую можно получить</w:t>
      </w:r>
      <w:r w:rsidR="00851C2F">
        <w:t>,</w:t>
      </w:r>
      <w:r w:rsidRPr="00DF3A3C">
        <w:t xml:space="preserve"> написав запрос на электронную почту </w:t>
      </w:r>
      <w:hyperlink r:id="rId7" w:history="1">
        <w:r w:rsidR="001B4E08">
          <w:rPr>
            <w:rStyle w:val="a4"/>
            <w:lang w:val="en-US"/>
          </w:rPr>
          <w:t>westsidegrodno</w:t>
        </w:r>
        <w:r w:rsidR="001B4E08" w:rsidRPr="003806FE">
          <w:rPr>
            <w:rStyle w:val="a4"/>
          </w:rPr>
          <w:t>@</w:t>
        </w:r>
        <w:r w:rsidR="001B4E08" w:rsidRPr="003806FE">
          <w:rPr>
            <w:rStyle w:val="a4"/>
            <w:lang w:val="en-US"/>
          </w:rPr>
          <w:t>gmail</w:t>
        </w:r>
        <w:r w:rsidR="001B4E08" w:rsidRPr="003806FE">
          <w:rPr>
            <w:rStyle w:val="a4"/>
          </w:rPr>
          <w:t>.</w:t>
        </w:r>
        <w:r w:rsidR="001B4E08" w:rsidRPr="003806FE">
          <w:rPr>
            <w:rStyle w:val="a4"/>
            <w:lang w:val="en-US"/>
          </w:rPr>
          <w:t>com</w:t>
        </w:r>
      </w:hyperlink>
      <w:r w:rsidR="001B4E08">
        <w:t>.</w:t>
      </w:r>
    </w:p>
    <w:p w14:paraId="7B7DADEC" w14:textId="63D070EA" w:rsidR="00912CFC" w:rsidRPr="00DF3A3C" w:rsidRDefault="00912CFC" w:rsidP="00912CFC">
      <w:pPr>
        <w:pStyle w:val="a3"/>
        <w:numPr>
          <w:ilvl w:val="1"/>
          <w:numId w:val="1"/>
        </w:numPr>
      </w:pPr>
      <w:r w:rsidRPr="00DF3A3C">
        <w:t>В</w:t>
      </w:r>
      <w:r w:rsidR="004362BB">
        <w:t xml:space="preserve"> чемпионате «Вест Сайд Фест» 202</w:t>
      </w:r>
      <w:r w:rsidR="00356481">
        <w:t>5</w:t>
      </w:r>
      <w:r w:rsidRPr="00DF3A3C">
        <w:t xml:space="preserve">, могут </w:t>
      </w:r>
      <w:proofErr w:type="gramStart"/>
      <w:r w:rsidRPr="00DF3A3C">
        <w:t>принимать  участие</w:t>
      </w:r>
      <w:proofErr w:type="gramEnd"/>
      <w:r w:rsidRPr="00DF3A3C">
        <w:t xml:space="preserve"> спортсмены команд Республики Беларусь и других стран, независимо от официальной регистрации в других федерациях и союзов спортсменов. </w:t>
      </w:r>
    </w:p>
    <w:p w14:paraId="1F862FD2" w14:textId="792E3C08" w:rsidR="00912CFC" w:rsidRDefault="00392A5B" w:rsidP="00912CFC">
      <w:pPr>
        <w:pStyle w:val="a3"/>
        <w:numPr>
          <w:ilvl w:val="1"/>
          <w:numId w:val="1"/>
        </w:numPr>
        <w:jc w:val="both"/>
      </w:pPr>
      <w:r w:rsidRPr="00DF3A3C">
        <w:t>С</w:t>
      </w:r>
      <w:r w:rsidR="00AD6F96">
        <w:t xml:space="preserve">тоимость участия в дисциплине </w:t>
      </w:r>
      <w:r w:rsidR="00356481">
        <w:t>55</w:t>
      </w:r>
      <w:r w:rsidRPr="00DF3A3C">
        <w:t xml:space="preserve"> </w:t>
      </w:r>
      <w:r w:rsidR="004362BB">
        <w:rPr>
          <w:lang w:val="en-US"/>
        </w:rPr>
        <w:t>BYN</w:t>
      </w:r>
      <w:r w:rsidR="004362BB">
        <w:t xml:space="preserve"> при условии участия спортсмена в одной номинации, при условии участия в двух и более номинациях</w:t>
      </w:r>
      <w:r w:rsidR="00AD6F96">
        <w:t xml:space="preserve">, стоимость каждой составляет </w:t>
      </w:r>
      <w:r w:rsidR="00356481">
        <w:t>55</w:t>
      </w:r>
      <w:r w:rsidR="004362BB">
        <w:t xml:space="preserve"> </w:t>
      </w:r>
      <w:r w:rsidR="004362BB">
        <w:rPr>
          <w:lang w:val="en-US"/>
        </w:rPr>
        <w:t>BYN</w:t>
      </w:r>
      <w:r w:rsidR="00B957B3">
        <w:t xml:space="preserve"> за последующую номинацию</w:t>
      </w:r>
      <w:r w:rsidR="004362BB" w:rsidRPr="004362BB">
        <w:t xml:space="preserve">. </w:t>
      </w:r>
      <w:r w:rsidR="004362BB">
        <w:t>При втором варианте участия, регистрирующий (тренер/руководитель), должен подать список участников с указанием Ф.И. и кол-ва номинации</w:t>
      </w:r>
      <w:r w:rsidR="00811744">
        <w:t xml:space="preserve"> (пакет участника в первой и последующей номинациях в качественной мере не отличается, спортсмен награждается и получает памятные призы за каждую номинацию).</w:t>
      </w:r>
    </w:p>
    <w:p w14:paraId="4041986F" w14:textId="6F3B9A99" w:rsidR="00811744" w:rsidRDefault="00811744" w:rsidP="00912CFC">
      <w:pPr>
        <w:pStyle w:val="a3"/>
        <w:numPr>
          <w:ilvl w:val="1"/>
          <w:numId w:val="1"/>
        </w:numPr>
        <w:jc w:val="both"/>
      </w:pPr>
      <w:r>
        <w:t xml:space="preserve">Стоимость зрительского билета составляет </w:t>
      </w:r>
      <w:r w:rsidR="00356481">
        <w:t>10</w:t>
      </w:r>
      <w:r w:rsidRPr="00811744">
        <w:t xml:space="preserve"> </w:t>
      </w:r>
      <w:r>
        <w:rPr>
          <w:lang w:val="en-US"/>
        </w:rPr>
        <w:t>BYN</w:t>
      </w:r>
      <w:r w:rsidRPr="00811744">
        <w:t>.</w:t>
      </w:r>
    </w:p>
    <w:p w14:paraId="66EFEEB3" w14:textId="484C2FC3" w:rsidR="00771C44" w:rsidRDefault="00771C44" w:rsidP="00912CFC">
      <w:pPr>
        <w:pStyle w:val="a3"/>
        <w:numPr>
          <w:ilvl w:val="1"/>
          <w:numId w:val="1"/>
        </w:numPr>
        <w:jc w:val="both"/>
      </w:pPr>
      <w:r>
        <w:t>Регистрация участников начинается с 01.0</w:t>
      </w:r>
      <w:r w:rsidR="00356481">
        <w:t>2</w:t>
      </w:r>
      <w:r>
        <w:t>.202</w:t>
      </w:r>
      <w:r w:rsidR="00356481">
        <w:t>5</w:t>
      </w:r>
      <w:r>
        <w:t xml:space="preserve"> г.</w:t>
      </w:r>
    </w:p>
    <w:p w14:paraId="760E2EEB" w14:textId="44DBD645" w:rsidR="00771C44" w:rsidRPr="00CB6C8B" w:rsidRDefault="00771C44" w:rsidP="00912CFC">
      <w:pPr>
        <w:pStyle w:val="a3"/>
        <w:numPr>
          <w:ilvl w:val="1"/>
          <w:numId w:val="1"/>
        </w:numPr>
        <w:jc w:val="both"/>
      </w:pPr>
      <w:r>
        <w:t xml:space="preserve">Окончание регистрации </w:t>
      </w:r>
      <w:r w:rsidR="00356481">
        <w:t>30</w:t>
      </w:r>
      <w:r>
        <w:t>.0</w:t>
      </w:r>
      <w:r w:rsidR="00356481">
        <w:t>4</w:t>
      </w:r>
      <w:r>
        <w:t>.202</w:t>
      </w:r>
      <w:r w:rsidR="00356481">
        <w:t>5</w:t>
      </w:r>
      <w:r>
        <w:t xml:space="preserve"> г.</w:t>
      </w:r>
    </w:p>
    <w:p w14:paraId="48F087EA" w14:textId="4B4266A7" w:rsidR="00811744" w:rsidRDefault="00811744" w:rsidP="00811744">
      <w:pPr>
        <w:pStyle w:val="a3"/>
        <w:jc w:val="both"/>
      </w:pPr>
    </w:p>
    <w:p w14:paraId="6DB393B2" w14:textId="77777777" w:rsidR="00F30D34" w:rsidRDefault="00F30D34" w:rsidP="00482CCF">
      <w:pPr>
        <w:pStyle w:val="a3"/>
        <w:jc w:val="both"/>
      </w:pPr>
    </w:p>
    <w:p w14:paraId="1D360B2D" w14:textId="77777777" w:rsidR="00DE0CEC" w:rsidRDefault="00DE0CEC" w:rsidP="00DE0CEC">
      <w:pPr>
        <w:pStyle w:val="a3"/>
        <w:numPr>
          <w:ilvl w:val="0"/>
          <w:numId w:val="1"/>
        </w:numPr>
        <w:jc w:val="center"/>
      </w:pPr>
      <w:r>
        <w:t>ТАЙМИНГ</w:t>
      </w:r>
    </w:p>
    <w:p w14:paraId="3D578C66" w14:textId="53879104" w:rsidR="00DE0CEC" w:rsidRDefault="00482CCF" w:rsidP="00DE0CEC">
      <w:pPr>
        <w:pStyle w:val="a3"/>
        <w:numPr>
          <w:ilvl w:val="1"/>
          <w:numId w:val="1"/>
        </w:numPr>
      </w:pPr>
      <w:r>
        <w:t xml:space="preserve"> 9</w:t>
      </w:r>
      <w:r w:rsidR="004362BB">
        <w:t>:00 –</w:t>
      </w:r>
      <w:r w:rsidR="003336B1">
        <w:t xml:space="preserve"> </w:t>
      </w:r>
      <w:proofErr w:type="gramStart"/>
      <w:r w:rsidR="003336B1">
        <w:t>9:30</w:t>
      </w:r>
      <w:r w:rsidR="004362BB">
        <w:t xml:space="preserve"> </w:t>
      </w:r>
      <w:r w:rsidR="00DE0CEC">
        <w:t xml:space="preserve"> -</w:t>
      </w:r>
      <w:proofErr w:type="gramEnd"/>
      <w:r w:rsidR="00DE0CEC">
        <w:t xml:space="preserve"> Прибытие спортсменов</w:t>
      </w:r>
      <w:r w:rsidR="003336B1">
        <w:t xml:space="preserve"> первого отделения</w:t>
      </w:r>
    </w:p>
    <w:p w14:paraId="62B1F0BB" w14:textId="3771C5DA" w:rsidR="00E16A3B" w:rsidRDefault="004362BB" w:rsidP="00DE0CEC">
      <w:pPr>
        <w:pStyle w:val="a3"/>
        <w:numPr>
          <w:ilvl w:val="1"/>
          <w:numId w:val="1"/>
        </w:numPr>
      </w:pPr>
      <w:r>
        <w:t xml:space="preserve"> 9:30 до 10:</w:t>
      </w:r>
      <w:r w:rsidR="003336B1">
        <w:t>30</w:t>
      </w:r>
      <w:r w:rsidR="00E16A3B">
        <w:t xml:space="preserve"> опробование площадки</w:t>
      </w:r>
      <w:r w:rsidR="001D4F4B">
        <w:t xml:space="preserve"> </w:t>
      </w:r>
      <w:r w:rsidR="003336B1">
        <w:t>участников первого отделения</w:t>
      </w:r>
    </w:p>
    <w:p w14:paraId="5F6D214E" w14:textId="68996DB8" w:rsidR="00DE0CEC" w:rsidRDefault="001D4F4B" w:rsidP="00DE0CEC">
      <w:pPr>
        <w:pStyle w:val="a3"/>
        <w:numPr>
          <w:ilvl w:val="1"/>
          <w:numId w:val="1"/>
        </w:numPr>
      </w:pPr>
      <w:r>
        <w:t xml:space="preserve"> 9:00 до 10:</w:t>
      </w:r>
      <w:r w:rsidR="003336B1">
        <w:t>30</w:t>
      </w:r>
      <w:r w:rsidR="00E16A3B">
        <w:t xml:space="preserve"> – Регистрация</w:t>
      </w:r>
      <w:r>
        <w:t xml:space="preserve"> участников</w:t>
      </w:r>
    </w:p>
    <w:p w14:paraId="78A39256" w14:textId="06DC5711" w:rsidR="00DE0CEC" w:rsidRDefault="00B67F94" w:rsidP="00482CCF">
      <w:pPr>
        <w:pStyle w:val="a3"/>
        <w:numPr>
          <w:ilvl w:val="1"/>
          <w:numId w:val="1"/>
        </w:numPr>
      </w:pPr>
      <w:r>
        <w:t xml:space="preserve"> </w:t>
      </w:r>
      <w:proofErr w:type="gramStart"/>
      <w:r>
        <w:t>1</w:t>
      </w:r>
      <w:r w:rsidR="003336B1">
        <w:t>0:30</w:t>
      </w:r>
      <w:r w:rsidR="001D4F4B">
        <w:t xml:space="preserve"> </w:t>
      </w:r>
      <w:r w:rsidR="00DE0CEC">
        <w:t xml:space="preserve"> </w:t>
      </w:r>
      <w:r w:rsidR="00482CCF">
        <w:t>–</w:t>
      </w:r>
      <w:proofErr w:type="gramEnd"/>
      <w:r w:rsidR="00DE0CEC">
        <w:t xml:space="preserve"> </w:t>
      </w:r>
      <w:r w:rsidR="00E16A3B">
        <w:t xml:space="preserve">Приветствие участников </w:t>
      </w:r>
      <w:r w:rsidR="003336B1">
        <w:t>первого отделения</w:t>
      </w:r>
    </w:p>
    <w:p w14:paraId="3631E7C0" w14:textId="23AB7B85" w:rsidR="00E16A3B" w:rsidRDefault="001D4F4B" w:rsidP="00482CCF">
      <w:pPr>
        <w:pStyle w:val="a3"/>
        <w:numPr>
          <w:ilvl w:val="1"/>
          <w:numId w:val="1"/>
        </w:numPr>
      </w:pPr>
      <w:r>
        <w:t xml:space="preserve"> </w:t>
      </w:r>
      <w:proofErr w:type="gramStart"/>
      <w:r>
        <w:t>1</w:t>
      </w:r>
      <w:r w:rsidR="003336B1">
        <w:t>0:45</w:t>
      </w:r>
      <w:r>
        <w:t xml:space="preserve">  -</w:t>
      </w:r>
      <w:proofErr w:type="gramEnd"/>
      <w:r>
        <w:t xml:space="preserve"> Начало первого отделения</w:t>
      </w:r>
    </w:p>
    <w:p w14:paraId="339489FE" w14:textId="77777777" w:rsidR="00DE0CEC" w:rsidRDefault="00DE0CEC" w:rsidP="00DE0CEC">
      <w:pPr>
        <w:pStyle w:val="a3"/>
        <w:numPr>
          <w:ilvl w:val="1"/>
          <w:numId w:val="1"/>
        </w:numPr>
      </w:pPr>
      <w:r>
        <w:t xml:space="preserve"> </w:t>
      </w:r>
      <w:proofErr w:type="gramStart"/>
      <w:r w:rsidR="001D4F4B">
        <w:t>--:--</w:t>
      </w:r>
      <w:proofErr w:type="gramEnd"/>
      <w:r w:rsidR="001D4F4B">
        <w:t xml:space="preserve"> (зависит от регистрации)</w:t>
      </w:r>
      <w:r w:rsidR="00B67F94">
        <w:t xml:space="preserve"> –</w:t>
      </w:r>
      <w:r w:rsidR="001D4F4B">
        <w:t xml:space="preserve"> Награждение первого отделения</w:t>
      </w:r>
    </w:p>
    <w:p w14:paraId="267FDE5C" w14:textId="4D32A521" w:rsidR="003336B1" w:rsidRDefault="003336B1" w:rsidP="00DE0CEC">
      <w:pPr>
        <w:pStyle w:val="a3"/>
        <w:numPr>
          <w:ilvl w:val="1"/>
          <w:numId w:val="1"/>
        </w:numPr>
      </w:pPr>
      <w:r>
        <w:t xml:space="preserve"> </w:t>
      </w:r>
      <w:proofErr w:type="gramStart"/>
      <w:r>
        <w:t>--:--</w:t>
      </w:r>
      <w:proofErr w:type="gramEnd"/>
      <w:r>
        <w:t xml:space="preserve"> (зависит от регистрации) – Приветствие участников второго отделения</w:t>
      </w:r>
    </w:p>
    <w:p w14:paraId="647E958F" w14:textId="77777777" w:rsidR="001D4F4B" w:rsidRDefault="001D4F4B" w:rsidP="00DE0CEC">
      <w:pPr>
        <w:pStyle w:val="a3"/>
        <w:numPr>
          <w:ilvl w:val="1"/>
          <w:numId w:val="1"/>
        </w:numPr>
      </w:pPr>
      <w:proofErr w:type="gramStart"/>
      <w:r>
        <w:t>--:--</w:t>
      </w:r>
      <w:proofErr w:type="gramEnd"/>
      <w:r>
        <w:t xml:space="preserve">  (зависит от регистрации) -  Начало  второго отделения</w:t>
      </w:r>
    </w:p>
    <w:p w14:paraId="673C894E" w14:textId="165A6778" w:rsidR="001D4F4B" w:rsidRDefault="001D4F4B" w:rsidP="00DE0CEC">
      <w:pPr>
        <w:pStyle w:val="a3"/>
        <w:numPr>
          <w:ilvl w:val="1"/>
          <w:numId w:val="1"/>
        </w:numPr>
      </w:pPr>
      <w:proofErr w:type="gramStart"/>
      <w:r>
        <w:t xml:space="preserve">18:00  </w:t>
      </w:r>
      <w:r w:rsidR="003336B1">
        <w:t>19:00</w:t>
      </w:r>
      <w:proofErr w:type="gramEnd"/>
      <w:r>
        <w:t>- Награждение второго отделения</w:t>
      </w:r>
    </w:p>
    <w:p w14:paraId="186C66EE" w14:textId="280E52C8" w:rsidR="00482CCF" w:rsidRDefault="00B67F94" w:rsidP="00DE0CEC">
      <w:pPr>
        <w:pStyle w:val="a3"/>
        <w:numPr>
          <w:ilvl w:val="1"/>
          <w:numId w:val="1"/>
        </w:numPr>
      </w:pPr>
      <w:r>
        <w:t xml:space="preserve"> </w:t>
      </w:r>
      <w:r w:rsidR="003336B1">
        <w:t xml:space="preserve">19:00 – </w:t>
      </w:r>
      <w:proofErr w:type="gramStart"/>
      <w:r w:rsidR="003336B1">
        <w:t xml:space="preserve">19:30 </w:t>
      </w:r>
      <w:r w:rsidR="00482CCF">
        <w:t xml:space="preserve"> –</w:t>
      </w:r>
      <w:proofErr w:type="gramEnd"/>
      <w:r w:rsidR="00482CCF">
        <w:t xml:space="preserve"> Закрытие соревнований</w:t>
      </w:r>
      <w:r w:rsidR="00E16A3B">
        <w:t xml:space="preserve"> (праздничная программа)</w:t>
      </w:r>
    </w:p>
    <w:p w14:paraId="61BC3FC1" w14:textId="056A2943" w:rsidR="00DE0CEC" w:rsidRDefault="00AD6F96" w:rsidP="000F3803">
      <w:pPr>
        <w:pStyle w:val="a3"/>
        <w:numPr>
          <w:ilvl w:val="1"/>
          <w:numId w:val="1"/>
        </w:numPr>
      </w:pPr>
      <w:r>
        <w:t>Тайминг может меняться в зависимости от</w:t>
      </w:r>
      <w:r w:rsidR="003336B1" w:rsidRPr="003336B1">
        <w:t xml:space="preserve"> </w:t>
      </w:r>
      <w:r w:rsidR="003336B1">
        <w:t>количества за</w:t>
      </w:r>
      <w:r>
        <w:t>регистр</w:t>
      </w:r>
      <w:r w:rsidR="003336B1">
        <w:t>ированных участников (Все тренеры и организаторы получат доступ к точному расписанию после окончания регистрации</w:t>
      </w:r>
      <w:r w:rsidR="000F3803">
        <w:t>.</w:t>
      </w:r>
    </w:p>
    <w:p w14:paraId="0DE6BD7C" w14:textId="77777777" w:rsidR="00DC2A75" w:rsidRDefault="00DC2A75" w:rsidP="00DE0CEC">
      <w:pPr>
        <w:pStyle w:val="a3"/>
      </w:pPr>
    </w:p>
    <w:p w14:paraId="680006E0" w14:textId="77777777" w:rsidR="001D4F4B" w:rsidRDefault="001D4F4B" w:rsidP="00DE0CEC">
      <w:pPr>
        <w:pStyle w:val="a3"/>
      </w:pPr>
    </w:p>
    <w:p w14:paraId="10C66A5B" w14:textId="77777777" w:rsidR="00CB6C8B" w:rsidRDefault="00CB6C8B" w:rsidP="000F3803"/>
    <w:p w14:paraId="26EADA7C" w14:textId="77777777" w:rsidR="00DE0CEC" w:rsidRDefault="00707230" w:rsidP="00707230">
      <w:pPr>
        <w:pStyle w:val="a3"/>
        <w:numPr>
          <w:ilvl w:val="0"/>
          <w:numId w:val="1"/>
        </w:numPr>
        <w:jc w:val="center"/>
      </w:pPr>
      <w:r>
        <w:t>РЕГЛАМЕНТ ДИСЦИПЛИН</w:t>
      </w:r>
    </w:p>
    <w:p w14:paraId="34737699" w14:textId="25335DAF" w:rsidR="00E16A3B" w:rsidRDefault="00E16A3B" w:rsidP="00657294">
      <w:pPr>
        <w:jc w:val="both"/>
      </w:pPr>
      <w:r>
        <w:t xml:space="preserve">Все дисциплины </w:t>
      </w:r>
      <w:r w:rsidR="00771C44">
        <w:t xml:space="preserve">регламентируются </w:t>
      </w:r>
      <w:r>
        <w:t>правилам</w:t>
      </w:r>
      <w:r w:rsidR="00771C44">
        <w:t>и</w:t>
      </w:r>
      <w:r>
        <w:t xml:space="preserve"> </w:t>
      </w:r>
      <w:r>
        <w:rPr>
          <w:lang w:val="en-US"/>
        </w:rPr>
        <w:t>ICU</w:t>
      </w:r>
      <w:r w:rsidR="00771C44">
        <w:t>.</w:t>
      </w:r>
      <w:r>
        <w:t xml:space="preserve"> </w:t>
      </w:r>
    </w:p>
    <w:p w14:paraId="3D241524" w14:textId="3B2C7503" w:rsidR="00E16A3B" w:rsidRDefault="00E16A3B" w:rsidP="00E16A3B">
      <w:r>
        <w:t xml:space="preserve">- Дети (Уровень </w:t>
      </w:r>
      <w:r w:rsidR="00010E3E">
        <w:t>1</w:t>
      </w:r>
      <w:r w:rsidR="00771C44">
        <w:t xml:space="preserve">-3 </w:t>
      </w:r>
      <w:r>
        <w:t>(</w:t>
      </w:r>
      <w:r>
        <w:rPr>
          <w:lang w:val="en-US"/>
        </w:rPr>
        <w:t>ICU</w:t>
      </w:r>
      <w:r>
        <w:t>)),</w:t>
      </w:r>
    </w:p>
    <w:p w14:paraId="2C4BD368" w14:textId="4AA1B952" w:rsidR="00E16A3B" w:rsidRDefault="001D4F4B" w:rsidP="00E16A3B">
      <w:r>
        <w:t xml:space="preserve">- Юниоры (Уровень </w:t>
      </w:r>
      <w:r w:rsidR="00771C44">
        <w:t>2</w:t>
      </w:r>
      <w:r w:rsidR="00010E3E">
        <w:t>-</w:t>
      </w:r>
      <w:r w:rsidR="00AD6F96">
        <w:t>5</w:t>
      </w:r>
      <w:r w:rsidR="00E16A3B">
        <w:t>(</w:t>
      </w:r>
      <w:r w:rsidR="00E16A3B">
        <w:rPr>
          <w:lang w:val="en-US"/>
        </w:rPr>
        <w:t>ICU</w:t>
      </w:r>
      <w:r w:rsidR="00E16A3B">
        <w:t>)),</w:t>
      </w:r>
    </w:p>
    <w:p w14:paraId="072ED013" w14:textId="7B08BB5B" w:rsidR="00010E3E" w:rsidRDefault="00E16A3B" w:rsidP="00E16A3B">
      <w:r>
        <w:t xml:space="preserve">- Взрослые (Уровень </w:t>
      </w:r>
      <w:r w:rsidR="00010E3E">
        <w:t>4-</w:t>
      </w:r>
      <w:r>
        <w:t>6</w:t>
      </w:r>
      <w:r w:rsidR="00010E3E">
        <w:t xml:space="preserve"> </w:t>
      </w:r>
      <w:r>
        <w:t>(</w:t>
      </w:r>
      <w:r>
        <w:rPr>
          <w:lang w:val="en-US"/>
        </w:rPr>
        <w:t>ICU</w:t>
      </w:r>
      <w:r>
        <w:t>))</w:t>
      </w:r>
      <w:r w:rsidR="00010E3E">
        <w:t>.</w:t>
      </w:r>
    </w:p>
    <w:p w14:paraId="6680E17A" w14:textId="77777777" w:rsidR="00707230" w:rsidRDefault="00657294" w:rsidP="00707230">
      <w:pPr>
        <w:rPr>
          <w:b/>
        </w:rPr>
      </w:pPr>
      <w:r>
        <w:rPr>
          <w:b/>
        </w:rPr>
        <w:t xml:space="preserve">3.1 </w:t>
      </w:r>
      <w:r w:rsidR="00707230" w:rsidRPr="00707230">
        <w:rPr>
          <w:b/>
        </w:rPr>
        <w:t>Допустимые возраста</w:t>
      </w:r>
      <w:r w:rsidR="00707230">
        <w:rPr>
          <w:b/>
        </w:rPr>
        <w:t>:</w:t>
      </w:r>
    </w:p>
    <w:tbl>
      <w:tblPr>
        <w:tblStyle w:val="TableGrid"/>
        <w:tblW w:w="8513" w:type="dxa"/>
        <w:tblInd w:w="-18" w:type="dxa"/>
        <w:tblCellMar>
          <w:top w:w="11" w:type="dxa"/>
          <w:left w:w="108" w:type="dxa"/>
          <w:right w:w="40" w:type="dxa"/>
        </w:tblCellMar>
        <w:tblLook w:val="04A0" w:firstRow="1" w:lastRow="0" w:firstColumn="1" w:lastColumn="0" w:noHBand="0" w:noVBand="1"/>
      </w:tblPr>
      <w:tblGrid>
        <w:gridCol w:w="3600"/>
        <w:gridCol w:w="1847"/>
        <w:gridCol w:w="1608"/>
        <w:gridCol w:w="1458"/>
      </w:tblGrid>
      <w:tr w:rsidR="00707230" w14:paraId="36DCE6AF" w14:textId="77777777" w:rsidTr="00630642">
        <w:trPr>
          <w:trHeight w:val="756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6EBAB" w14:textId="77777777" w:rsidR="00DE0CEC" w:rsidRDefault="00DE0CEC" w:rsidP="00630642">
            <w:pPr>
              <w:spacing w:line="259" w:lineRule="auto"/>
              <w:ind w:left="1112" w:hanging="78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Возрастная категория / Дисциплина 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C03F9" w14:textId="77777777" w:rsidR="00DE0CEC" w:rsidRDefault="00DE0CEC" w:rsidP="00630642">
            <w:pPr>
              <w:spacing w:line="259" w:lineRule="auto"/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Дети 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11CE1" w14:textId="77777777" w:rsidR="00DE0CEC" w:rsidRDefault="00DE0CEC" w:rsidP="00630642">
            <w:pPr>
              <w:spacing w:line="259" w:lineRule="auto"/>
              <w:ind w:left="154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Юниоры 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DD123" w14:textId="77777777" w:rsidR="00DE0CEC" w:rsidRDefault="00DE0CEC" w:rsidP="00630642">
            <w:pPr>
              <w:spacing w:line="259" w:lineRule="auto"/>
              <w:ind w:right="71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Взрослые </w:t>
            </w:r>
          </w:p>
        </w:tc>
      </w:tr>
      <w:tr w:rsidR="00707230" w14:paraId="6901C1AC" w14:textId="77777777" w:rsidTr="00630642">
        <w:trPr>
          <w:trHeight w:val="384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A9F8A" w14:textId="77777777" w:rsidR="00DE0CEC" w:rsidRDefault="00DE0CEC" w:rsidP="00630642">
            <w:pPr>
              <w:spacing w:line="259" w:lineRule="auto"/>
            </w:pPr>
            <w:r>
              <w:t xml:space="preserve">Чир смешанная команда </w:t>
            </w:r>
          </w:p>
        </w:tc>
        <w:tc>
          <w:tcPr>
            <w:tcW w:w="1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7546B" w14:textId="77777777" w:rsidR="00DE0CEC" w:rsidRDefault="00DE0CEC" w:rsidP="00630642">
            <w:pPr>
              <w:spacing w:line="259" w:lineRule="auto"/>
              <w:ind w:left="3"/>
              <w:jc w:val="center"/>
            </w:pPr>
            <w:r>
              <w:t xml:space="preserve"> </w:t>
            </w:r>
          </w:p>
          <w:p w14:paraId="020E33D7" w14:textId="77777777" w:rsidR="00DE0CEC" w:rsidRDefault="00DE0CEC" w:rsidP="00630642">
            <w:pPr>
              <w:spacing w:line="259" w:lineRule="auto"/>
              <w:ind w:left="3"/>
              <w:jc w:val="center"/>
            </w:pPr>
            <w:r>
              <w:t xml:space="preserve"> </w:t>
            </w:r>
          </w:p>
          <w:p w14:paraId="75E75D99" w14:textId="77777777" w:rsidR="00DE0CEC" w:rsidRDefault="00DE0CEC" w:rsidP="00630642">
            <w:pPr>
              <w:spacing w:after="6" w:line="259" w:lineRule="auto"/>
              <w:ind w:left="3"/>
              <w:jc w:val="center"/>
            </w:pPr>
            <w:r>
              <w:t xml:space="preserve"> </w:t>
            </w:r>
          </w:p>
          <w:p w14:paraId="47FEB404" w14:textId="77777777" w:rsidR="00DE0CEC" w:rsidRDefault="00DE0CEC" w:rsidP="00630642">
            <w:pPr>
              <w:spacing w:line="259" w:lineRule="auto"/>
              <w:ind w:right="68"/>
              <w:jc w:val="center"/>
            </w:pPr>
            <w:r>
              <w:t xml:space="preserve">6 -11 лет  </w:t>
            </w:r>
          </w:p>
          <w:p w14:paraId="114CCA8F" w14:textId="77777777" w:rsidR="00DE0CEC" w:rsidRDefault="00DE0CEC" w:rsidP="00630642">
            <w:pPr>
              <w:spacing w:line="259" w:lineRule="auto"/>
              <w:ind w:left="3"/>
              <w:jc w:val="center"/>
            </w:pPr>
            <w:r>
              <w:t xml:space="preserve"> </w:t>
            </w:r>
          </w:p>
        </w:tc>
        <w:tc>
          <w:tcPr>
            <w:tcW w:w="16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37FE7" w14:textId="77777777" w:rsidR="00DE0CEC" w:rsidRDefault="00DE0CEC" w:rsidP="00630642">
            <w:pPr>
              <w:spacing w:line="259" w:lineRule="auto"/>
              <w:ind w:right="1"/>
              <w:jc w:val="center"/>
            </w:pPr>
            <w:r>
              <w:t xml:space="preserve"> </w:t>
            </w:r>
          </w:p>
          <w:p w14:paraId="034EA45A" w14:textId="77777777" w:rsidR="00DE0CEC" w:rsidRDefault="00DE0CEC" w:rsidP="00630642">
            <w:pPr>
              <w:spacing w:line="259" w:lineRule="auto"/>
              <w:ind w:right="1"/>
              <w:jc w:val="center"/>
            </w:pPr>
            <w:r>
              <w:t xml:space="preserve"> </w:t>
            </w:r>
          </w:p>
          <w:p w14:paraId="7B03C597" w14:textId="77777777" w:rsidR="00DE0CEC" w:rsidRDefault="00DE0CEC" w:rsidP="00630642">
            <w:pPr>
              <w:spacing w:after="2" w:line="259" w:lineRule="auto"/>
              <w:ind w:right="1"/>
              <w:jc w:val="center"/>
            </w:pPr>
            <w:r>
              <w:t xml:space="preserve"> </w:t>
            </w:r>
          </w:p>
          <w:p w14:paraId="5AC03B33" w14:textId="77777777" w:rsidR="00DE0CEC" w:rsidRDefault="00E16A3B" w:rsidP="00630642">
            <w:pPr>
              <w:spacing w:line="259" w:lineRule="auto"/>
              <w:ind w:right="68"/>
              <w:jc w:val="center"/>
            </w:pPr>
            <w:r>
              <w:t>11</w:t>
            </w:r>
            <w:r w:rsidR="00DE0CEC">
              <w:t xml:space="preserve">-16 лет </w:t>
            </w:r>
          </w:p>
          <w:p w14:paraId="1BAC0259" w14:textId="77777777" w:rsidR="00DE0CEC" w:rsidRDefault="00DE0CEC" w:rsidP="00630642">
            <w:pPr>
              <w:spacing w:line="259" w:lineRule="auto"/>
              <w:ind w:right="1"/>
              <w:jc w:val="center"/>
            </w:pPr>
            <w:r>
              <w:t xml:space="preserve"> </w:t>
            </w:r>
          </w:p>
        </w:tc>
        <w:tc>
          <w:tcPr>
            <w:tcW w:w="1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2DC9C" w14:textId="77777777" w:rsidR="00DE0CEC" w:rsidRDefault="00DE0CEC" w:rsidP="00630642">
            <w:pPr>
              <w:spacing w:line="259" w:lineRule="auto"/>
              <w:ind w:right="3"/>
              <w:jc w:val="center"/>
            </w:pPr>
            <w:r>
              <w:t xml:space="preserve"> </w:t>
            </w:r>
          </w:p>
          <w:p w14:paraId="0A362311" w14:textId="77777777" w:rsidR="00DE0CEC" w:rsidRDefault="00DE0CEC" w:rsidP="00630642">
            <w:pPr>
              <w:spacing w:line="259" w:lineRule="auto"/>
              <w:ind w:right="3"/>
              <w:jc w:val="center"/>
            </w:pPr>
            <w:r>
              <w:t xml:space="preserve"> </w:t>
            </w:r>
          </w:p>
          <w:p w14:paraId="59EC0736" w14:textId="77777777" w:rsidR="00DE0CEC" w:rsidRDefault="00DE0CEC" w:rsidP="00630642">
            <w:pPr>
              <w:spacing w:after="21" w:line="259" w:lineRule="auto"/>
              <w:ind w:right="3"/>
              <w:jc w:val="center"/>
            </w:pPr>
            <w:r>
              <w:t xml:space="preserve"> </w:t>
            </w:r>
          </w:p>
          <w:p w14:paraId="4EDD79C2" w14:textId="791F233D" w:rsidR="00DE0CEC" w:rsidRDefault="00DE0CEC" w:rsidP="00630642">
            <w:pPr>
              <w:spacing w:line="259" w:lineRule="auto"/>
              <w:ind w:left="50"/>
            </w:pPr>
            <w:r>
              <w:t>1</w:t>
            </w:r>
            <w:r w:rsidR="00010E3E">
              <w:t>4</w:t>
            </w:r>
            <w:r>
              <w:t xml:space="preserve"> лет и старше </w:t>
            </w:r>
          </w:p>
          <w:p w14:paraId="2194EAD5" w14:textId="77777777" w:rsidR="00DE0CEC" w:rsidRDefault="00DE0CEC" w:rsidP="00630642">
            <w:pPr>
              <w:spacing w:line="259" w:lineRule="auto"/>
              <w:ind w:right="3"/>
              <w:jc w:val="center"/>
            </w:pPr>
            <w:r>
              <w:t xml:space="preserve"> </w:t>
            </w:r>
          </w:p>
        </w:tc>
      </w:tr>
      <w:tr w:rsidR="00707230" w14:paraId="14D4EC84" w14:textId="77777777" w:rsidTr="00630642">
        <w:trPr>
          <w:trHeight w:val="381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FCA97" w14:textId="77777777" w:rsidR="00DE0CEC" w:rsidRDefault="00DE0CEC" w:rsidP="00630642">
            <w:pPr>
              <w:spacing w:line="259" w:lineRule="auto"/>
            </w:pPr>
            <w:r>
              <w:t xml:space="preserve">Чир женская команда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2BBB3EE" w14:textId="77777777" w:rsidR="00DE0CEC" w:rsidRDefault="00DE0CEC" w:rsidP="00630642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5F2B0B1" w14:textId="77777777" w:rsidR="00DE0CEC" w:rsidRDefault="00DE0CEC" w:rsidP="00630642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A713A42" w14:textId="77777777" w:rsidR="00DE0CEC" w:rsidRDefault="00DE0CEC" w:rsidP="00630642">
            <w:pPr>
              <w:spacing w:after="160" w:line="259" w:lineRule="auto"/>
            </w:pPr>
          </w:p>
        </w:tc>
      </w:tr>
      <w:tr w:rsidR="00707230" w14:paraId="110CCE89" w14:textId="77777777" w:rsidTr="00630642">
        <w:trPr>
          <w:trHeight w:val="756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24511" w14:textId="77777777" w:rsidR="00DE0CEC" w:rsidRDefault="00DE0CEC" w:rsidP="00630642">
            <w:pPr>
              <w:spacing w:line="259" w:lineRule="auto"/>
              <w:ind w:left="34" w:hanging="34"/>
            </w:pPr>
            <w:r>
              <w:t xml:space="preserve">Чир </w:t>
            </w:r>
            <w:r>
              <w:tab/>
              <w:t xml:space="preserve">групповой </w:t>
            </w:r>
            <w:r>
              <w:tab/>
            </w:r>
            <w:proofErr w:type="spellStart"/>
            <w:r>
              <w:t>стант</w:t>
            </w:r>
            <w:proofErr w:type="spellEnd"/>
            <w:r>
              <w:t xml:space="preserve"> смешанный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BA07118" w14:textId="77777777" w:rsidR="00DE0CEC" w:rsidRDefault="00DE0CEC" w:rsidP="00630642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51F9058" w14:textId="77777777" w:rsidR="00DE0CEC" w:rsidRDefault="00DE0CEC" w:rsidP="00630642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6F145BB" w14:textId="77777777" w:rsidR="00DE0CEC" w:rsidRDefault="00DE0CEC" w:rsidP="00630642">
            <w:pPr>
              <w:spacing w:after="160" w:line="259" w:lineRule="auto"/>
            </w:pPr>
          </w:p>
        </w:tc>
      </w:tr>
      <w:tr w:rsidR="00707230" w14:paraId="5531B3F0" w14:textId="77777777" w:rsidTr="00630642">
        <w:trPr>
          <w:trHeight w:val="461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C08B4" w14:textId="77777777" w:rsidR="00DE0CEC" w:rsidRDefault="00DE0CEC" w:rsidP="00630642">
            <w:pPr>
              <w:spacing w:line="259" w:lineRule="auto"/>
            </w:pPr>
            <w:r>
              <w:t xml:space="preserve">Чир групповой </w:t>
            </w:r>
            <w:proofErr w:type="spellStart"/>
            <w:r>
              <w:t>стант</w:t>
            </w:r>
            <w:proofErr w:type="spellEnd"/>
            <w:r>
              <w:t xml:space="preserve"> женский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C6BE4D" w14:textId="77777777" w:rsidR="00DE0CEC" w:rsidRDefault="00DE0CEC" w:rsidP="00630642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F72CE" w14:textId="77777777" w:rsidR="00DE0CEC" w:rsidRDefault="00DE0CEC" w:rsidP="00630642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412C9" w14:textId="77777777" w:rsidR="00DE0CEC" w:rsidRDefault="00DE0CEC" w:rsidP="00630642">
            <w:pPr>
              <w:spacing w:after="160" w:line="259" w:lineRule="auto"/>
            </w:pPr>
          </w:p>
        </w:tc>
      </w:tr>
      <w:tr w:rsidR="00707230" w14:paraId="0D475CEB" w14:textId="77777777" w:rsidTr="00630642">
        <w:trPr>
          <w:trHeight w:val="381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0CF08" w14:textId="77777777" w:rsidR="00DE0CEC" w:rsidRDefault="00DE0CEC" w:rsidP="00630642">
            <w:pPr>
              <w:spacing w:line="259" w:lineRule="auto"/>
              <w:ind w:left="34"/>
            </w:pPr>
            <w:r>
              <w:t xml:space="preserve">Чирлидинг-шоу команда 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365BC" w14:textId="77777777" w:rsidR="00DE0CEC" w:rsidRDefault="00DE0CEC" w:rsidP="00630642">
            <w:pPr>
              <w:spacing w:line="259" w:lineRule="auto"/>
              <w:ind w:right="68"/>
              <w:jc w:val="center"/>
            </w:pPr>
            <w:r>
              <w:t xml:space="preserve">6 -11 лет  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2B2A4" w14:textId="77777777" w:rsidR="00DE0CEC" w:rsidRDefault="00E16A3B" w:rsidP="00630642">
            <w:pPr>
              <w:spacing w:line="259" w:lineRule="auto"/>
              <w:ind w:right="68"/>
              <w:jc w:val="center"/>
            </w:pPr>
            <w:r>
              <w:t>11</w:t>
            </w:r>
            <w:r w:rsidR="00DE0CEC">
              <w:t xml:space="preserve">-16 лет 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C1325" w14:textId="6DAABD42" w:rsidR="00DE0CEC" w:rsidRDefault="00DE0CEC" w:rsidP="00630642">
            <w:pPr>
              <w:spacing w:line="259" w:lineRule="auto"/>
              <w:ind w:left="50"/>
            </w:pPr>
            <w:r>
              <w:t>1</w:t>
            </w:r>
            <w:r w:rsidR="00010E3E">
              <w:t>4</w:t>
            </w:r>
            <w:r>
              <w:t xml:space="preserve"> лет и старше </w:t>
            </w:r>
          </w:p>
        </w:tc>
      </w:tr>
      <w:tr w:rsidR="00707230" w14:paraId="74A15042" w14:textId="77777777" w:rsidTr="00630642">
        <w:trPr>
          <w:trHeight w:val="384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45B32" w14:textId="77777777" w:rsidR="00DE0CEC" w:rsidRDefault="00DE0CEC" w:rsidP="00630642">
            <w:pPr>
              <w:spacing w:line="259" w:lineRule="auto"/>
            </w:pPr>
            <w:r>
              <w:t xml:space="preserve">Чир партнерский </w:t>
            </w:r>
            <w:proofErr w:type="spellStart"/>
            <w:r>
              <w:t>стант</w:t>
            </w:r>
            <w:proofErr w:type="spellEnd"/>
            <w:r>
              <w:t xml:space="preserve"> 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B4D00" w14:textId="77777777" w:rsidR="00DE0CEC" w:rsidRDefault="00DE0CEC" w:rsidP="00630642">
            <w:pPr>
              <w:spacing w:line="259" w:lineRule="auto"/>
              <w:ind w:right="70"/>
              <w:jc w:val="center"/>
            </w:pPr>
            <w:r>
              <w:t xml:space="preserve">- 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5EFE9" w14:textId="77777777" w:rsidR="00DE0CEC" w:rsidRDefault="00E16A3B" w:rsidP="00630642">
            <w:pPr>
              <w:spacing w:line="259" w:lineRule="auto"/>
              <w:ind w:right="68"/>
              <w:jc w:val="center"/>
            </w:pPr>
            <w:r>
              <w:t>11</w:t>
            </w:r>
            <w:r w:rsidR="00DE0CEC">
              <w:t xml:space="preserve">-16 лет 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1A199" w14:textId="01A9287F" w:rsidR="00DE0CEC" w:rsidRDefault="00DE0CEC" w:rsidP="00630642">
            <w:pPr>
              <w:spacing w:line="259" w:lineRule="auto"/>
              <w:ind w:left="24"/>
            </w:pPr>
            <w:r>
              <w:t>1</w:t>
            </w:r>
            <w:r w:rsidR="00010E3E">
              <w:t>4</w:t>
            </w:r>
            <w:r>
              <w:t xml:space="preserve"> лет и старше </w:t>
            </w:r>
          </w:p>
        </w:tc>
      </w:tr>
      <w:tr w:rsidR="00707230" w14:paraId="087A0350" w14:textId="77777777" w:rsidTr="00630642">
        <w:trPr>
          <w:trHeight w:val="381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0E078" w14:textId="4D2447A5" w:rsidR="00DE0CEC" w:rsidRDefault="00DE0CEC" w:rsidP="00630642">
            <w:pPr>
              <w:spacing w:line="259" w:lineRule="auto"/>
            </w:pPr>
            <w:r>
              <w:t xml:space="preserve">Фристайл </w:t>
            </w:r>
            <w:proofErr w:type="spellStart"/>
            <w:r>
              <w:t>пом</w:t>
            </w:r>
            <w:proofErr w:type="spellEnd"/>
            <w:r>
              <w:t xml:space="preserve"> двойка</w:t>
            </w:r>
            <w:r w:rsidR="00356481">
              <w:t>, соло</w:t>
            </w:r>
          </w:p>
        </w:tc>
        <w:tc>
          <w:tcPr>
            <w:tcW w:w="1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0005C66" w14:textId="77777777" w:rsidR="00DE0CEC" w:rsidRDefault="00DE0CEC" w:rsidP="00630642">
            <w:pPr>
              <w:spacing w:after="7" w:line="259" w:lineRule="auto"/>
            </w:pPr>
            <w:r>
              <w:t xml:space="preserve"> </w:t>
            </w:r>
          </w:p>
          <w:p w14:paraId="18E571D3" w14:textId="77777777" w:rsidR="00DE0CEC" w:rsidRDefault="00DE0CEC" w:rsidP="00630642">
            <w:pPr>
              <w:spacing w:line="259" w:lineRule="auto"/>
              <w:ind w:right="66"/>
              <w:jc w:val="center"/>
            </w:pPr>
            <w:r>
              <w:t xml:space="preserve">6-11 лет </w:t>
            </w:r>
          </w:p>
        </w:tc>
        <w:tc>
          <w:tcPr>
            <w:tcW w:w="1608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54C6B0B" w14:textId="77777777" w:rsidR="00DE0CEC" w:rsidRDefault="00DE0CEC" w:rsidP="00630642">
            <w:pPr>
              <w:spacing w:after="2" w:line="259" w:lineRule="auto"/>
              <w:ind w:right="1"/>
              <w:jc w:val="center"/>
            </w:pPr>
            <w:r>
              <w:t xml:space="preserve"> </w:t>
            </w:r>
          </w:p>
          <w:p w14:paraId="4FB35219" w14:textId="77777777" w:rsidR="00DE0CEC" w:rsidRDefault="00DE0CEC" w:rsidP="00E16A3B">
            <w:pPr>
              <w:spacing w:line="259" w:lineRule="auto"/>
              <w:ind w:right="68"/>
              <w:jc w:val="center"/>
            </w:pPr>
            <w:r>
              <w:t>1</w:t>
            </w:r>
            <w:r w:rsidR="00E16A3B">
              <w:rPr>
                <w:lang w:val="en-US"/>
              </w:rPr>
              <w:t>1</w:t>
            </w:r>
            <w:r>
              <w:t xml:space="preserve">-16 лет </w:t>
            </w:r>
          </w:p>
        </w:tc>
        <w:tc>
          <w:tcPr>
            <w:tcW w:w="1458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D615F67" w14:textId="77777777" w:rsidR="00DE0CEC" w:rsidRDefault="00DE0CEC" w:rsidP="00630642">
            <w:pPr>
              <w:spacing w:after="21" w:line="259" w:lineRule="auto"/>
              <w:ind w:right="3"/>
              <w:jc w:val="center"/>
            </w:pPr>
            <w:r>
              <w:t xml:space="preserve"> </w:t>
            </w:r>
          </w:p>
          <w:p w14:paraId="0B95AF7D" w14:textId="77777777" w:rsidR="00DE0CEC" w:rsidRDefault="00DE0CEC" w:rsidP="00630642">
            <w:pPr>
              <w:spacing w:line="259" w:lineRule="auto"/>
              <w:ind w:left="24"/>
            </w:pPr>
            <w:r>
              <w:t xml:space="preserve">14 лет и старше </w:t>
            </w:r>
          </w:p>
        </w:tc>
      </w:tr>
      <w:tr w:rsidR="00707230" w14:paraId="1A935F62" w14:textId="77777777" w:rsidTr="00630642">
        <w:trPr>
          <w:trHeight w:val="384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DD0AE" w14:textId="77777777" w:rsidR="00DE0CEC" w:rsidRDefault="00DE0CEC" w:rsidP="00630642">
            <w:pPr>
              <w:spacing w:line="259" w:lineRule="auto"/>
            </w:pPr>
            <w:r>
              <w:t xml:space="preserve">Фристайл </w:t>
            </w:r>
            <w:proofErr w:type="spellStart"/>
            <w:r>
              <w:t>пом</w:t>
            </w:r>
            <w:proofErr w:type="spellEnd"/>
            <w:r>
              <w:t xml:space="preserve"> команда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179B7B08" w14:textId="77777777" w:rsidR="00DE0CEC" w:rsidRDefault="00DE0CEC" w:rsidP="00630642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CB90E3" w14:textId="77777777" w:rsidR="00DE0CEC" w:rsidRDefault="00DE0CEC" w:rsidP="00630642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16822A09" w14:textId="77777777" w:rsidR="00DE0CEC" w:rsidRDefault="00DE0CEC" w:rsidP="00630642">
            <w:pPr>
              <w:spacing w:after="160" w:line="259" w:lineRule="auto"/>
            </w:pPr>
          </w:p>
        </w:tc>
      </w:tr>
      <w:tr w:rsidR="00707230" w14:paraId="7310250E" w14:textId="77777777" w:rsidTr="00630642">
        <w:trPr>
          <w:trHeight w:val="381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EEA5A" w14:textId="0B20D36C" w:rsidR="00DE0CEC" w:rsidRDefault="00356481" w:rsidP="00630642">
            <w:pPr>
              <w:spacing w:line="259" w:lineRule="auto"/>
            </w:pPr>
            <w:proofErr w:type="spellStart"/>
            <w:proofErr w:type="gramStart"/>
            <w:r>
              <w:t>Джаз,</w:t>
            </w:r>
            <w:r w:rsidR="00DE0CEC">
              <w:t>Хип</w:t>
            </w:r>
            <w:proofErr w:type="spellEnd"/>
            <w:proofErr w:type="gramEnd"/>
            <w:r w:rsidR="00DE0CEC">
              <w:t>-хоп двойка</w:t>
            </w:r>
            <w:r>
              <w:t>, соло</w:t>
            </w:r>
            <w:r w:rsidR="00DE0CEC"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11313792" w14:textId="77777777" w:rsidR="00DE0CEC" w:rsidRDefault="00DE0CEC" w:rsidP="00630642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2D8A59" w14:textId="77777777" w:rsidR="00DE0CEC" w:rsidRDefault="00DE0CEC" w:rsidP="00630642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7621358C" w14:textId="77777777" w:rsidR="00DE0CEC" w:rsidRDefault="00DE0CEC" w:rsidP="00630642">
            <w:pPr>
              <w:spacing w:after="160" w:line="259" w:lineRule="auto"/>
            </w:pPr>
          </w:p>
        </w:tc>
      </w:tr>
      <w:tr w:rsidR="00707230" w14:paraId="630963BE" w14:textId="77777777" w:rsidTr="00630642">
        <w:trPr>
          <w:trHeight w:val="288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D6A8B30" w14:textId="3FDFF23E" w:rsidR="00DE0CEC" w:rsidRDefault="00356481" w:rsidP="00630642">
            <w:pPr>
              <w:spacing w:line="259" w:lineRule="auto"/>
            </w:pPr>
            <w:r>
              <w:t xml:space="preserve">Джаз, </w:t>
            </w:r>
            <w:r w:rsidR="00DE0CEC">
              <w:t xml:space="preserve">Хип-хоп команда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A8915" w14:textId="77777777" w:rsidR="00DE0CEC" w:rsidRDefault="00DE0CEC" w:rsidP="00630642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119998A" w14:textId="77777777" w:rsidR="00DE0CEC" w:rsidRDefault="00DE0CEC" w:rsidP="00630642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1E23EB5F" w14:textId="77777777" w:rsidR="00DE0CEC" w:rsidRDefault="00DE0CEC" w:rsidP="00630642">
            <w:pPr>
              <w:spacing w:after="160" w:line="259" w:lineRule="auto"/>
            </w:pPr>
          </w:p>
        </w:tc>
      </w:tr>
      <w:tr w:rsidR="00630642" w14:paraId="132B36DC" w14:textId="77777777" w:rsidTr="001F6F2D">
        <w:tblPrEx>
          <w:tblBorders>
            <w:top w:val="single" w:sz="4" w:space="0" w:color="auto"/>
          </w:tblBorders>
          <w:tblCellMar>
            <w:top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44DC1" w14:textId="77777777" w:rsidR="00630642" w:rsidRDefault="00630642" w:rsidP="00630642">
            <w:pPr>
              <w:pStyle w:val="a3"/>
              <w:ind w:left="0"/>
            </w:pPr>
            <w:r>
              <w:t xml:space="preserve">Чир </w:t>
            </w:r>
            <w:proofErr w:type="spellStart"/>
            <w:r>
              <w:t>Флеш</w:t>
            </w:r>
            <w:proofErr w:type="spellEnd"/>
            <w:r>
              <w:t>-Моб</w:t>
            </w:r>
          </w:p>
        </w:tc>
        <w:tc>
          <w:tcPr>
            <w:tcW w:w="491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7EE3C" w14:textId="77777777" w:rsidR="00630642" w:rsidRDefault="00630642" w:rsidP="00630642">
            <w:pPr>
              <w:pStyle w:val="a3"/>
              <w:ind w:left="0"/>
            </w:pPr>
            <w:r>
              <w:t xml:space="preserve">                  Без огр</w:t>
            </w:r>
            <w:r w:rsidR="00851C2F">
              <w:t>а</w:t>
            </w:r>
            <w:r>
              <w:t xml:space="preserve">ничений по возрасту </w:t>
            </w:r>
          </w:p>
        </w:tc>
      </w:tr>
    </w:tbl>
    <w:p w14:paraId="7BE45F33" w14:textId="577D42EF" w:rsidR="007831FB" w:rsidRPr="00AD6F96" w:rsidRDefault="00AD6F96" w:rsidP="007A08D7">
      <w:r w:rsidRPr="00AD6F96">
        <w:t xml:space="preserve">ПРИМЕЧАНИЕ: </w:t>
      </w:r>
      <w:proofErr w:type="gramStart"/>
      <w:r w:rsidRPr="00AD6F96">
        <w:t xml:space="preserve">допускается  </w:t>
      </w:r>
      <w:r w:rsidR="00771C44">
        <w:t>25</w:t>
      </w:r>
      <w:proofErr w:type="gramEnd"/>
      <w:r w:rsidRPr="00AD6F96">
        <w:t>% состава участников пограничного возраста в данных дисциплинах.</w:t>
      </w:r>
    </w:p>
    <w:p w14:paraId="03251A19" w14:textId="77777777" w:rsidR="007831FB" w:rsidRDefault="007831FB" w:rsidP="007A08D7">
      <w:pPr>
        <w:rPr>
          <w:b/>
        </w:rPr>
      </w:pPr>
    </w:p>
    <w:p w14:paraId="4166DA38" w14:textId="77777777" w:rsidR="00707230" w:rsidRPr="007A08D7" w:rsidRDefault="00657294" w:rsidP="007A08D7">
      <w:pPr>
        <w:rPr>
          <w:b/>
          <w:i/>
        </w:rPr>
      </w:pPr>
      <w:r>
        <w:rPr>
          <w:b/>
        </w:rPr>
        <w:t xml:space="preserve">3.2 </w:t>
      </w:r>
      <w:r w:rsidR="00707230" w:rsidRPr="007A08D7">
        <w:rPr>
          <w:b/>
        </w:rPr>
        <w:t>Количество участников в дисциплинах:</w:t>
      </w:r>
    </w:p>
    <w:tbl>
      <w:tblPr>
        <w:tblStyle w:val="TableGrid"/>
        <w:tblW w:w="9002" w:type="dxa"/>
        <w:tblInd w:w="-5" w:type="dxa"/>
        <w:tblCellMar>
          <w:top w:w="50" w:type="dxa"/>
          <w:left w:w="106" w:type="dxa"/>
          <w:right w:w="43" w:type="dxa"/>
        </w:tblCellMar>
        <w:tblLook w:val="04A0" w:firstRow="1" w:lastRow="0" w:firstColumn="1" w:lastColumn="0" w:noHBand="0" w:noVBand="1"/>
      </w:tblPr>
      <w:tblGrid>
        <w:gridCol w:w="4230"/>
        <w:gridCol w:w="2521"/>
        <w:gridCol w:w="2251"/>
      </w:tblGrid>
      <w:tr w:rsidR="00707230" w14:paraId="586753F4" w14:textId="77777777" w:rsidTr="00630642">
        <w:trPr>
          <w:trHeight w:val="344"/>
        </w:trPr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E6579" w14:textId="77777777" w:rsidR="00707230" w:rsidRDefault="00707230" w:rsidP="007A08D7">
            <w:pPr>
              <w:spacing w:line="259" w:lineRule="auto"/>
              <w:ind w:right="71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Дисциплина 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7963F" w14:textId="77777777" w:rsidR="00707230" w:rsidRDefault="00707230" w:rsidP="007A08D7">
            <w:pPr>
              <w:spacing w:line="259" w:lineRule="auto"/>
              <w:ind w:right="68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Минимум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BA6B5" w14:textId="77777777" w:rsidR="00707230" w:rsidRDefault="00707230" w:rsidP="001D4F4B">
            <w:pPr>
              <w:spacing w:line="259" w:lineRule="auto"/>
              <w:ind w:right="17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Максимум</w:t>
            </w:r>
          </w:p>
        </w:tc>
      </w:tr>
      <w:tr w:rsidR="00707230" w14:paraId="4CB2E078" w14:textId="77777777" w:rsidTr="00630642">
        <w:trPr>
          <w:trHeight w:val="1010"/>
        </w:trPr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CAE8E" w14:textId="77777777" w:rsidR="00707230" w:rsidRDefault="00707230" w:rsidP="001D4F4B">
            <w:pPr>
              <w:spacing w:after="22" w:line="259" w:lineRule="auto"/>
            </w:pPr>
            <w:r>
              <w:t xml:space="preserve">Чир смешанная команда </w:t>
            </w:r>
          </w:p>
          <w:p w14:paraId="74913B2D" w14:textId="77777777" w:rsidR="00707230" w:rsidRDefault="00707230" w:rsidP="001D4F4B">
            <w:pPr>
              <w:spacing w:after="23" w:line="259" w:lineRule="auto"/>
            </w:pPr>
            <w:r>
              <w:t xml:space="preserve">Чир женская команда </w:t>
            </w:r>
          </w:p>
          <w:p w14:paraId="02981308" w14:textId="77777777" w:rsidR="00707230" w:rsidRDefault="00707230" w:rsidP="001D4F4B">
            <w:pPr>
              <w:spacing w:line="259" w:lineRule="auto"/>
            </w:pPr>
            <w:r>
              <w:t xml:space="preserve">Чирлидинг-шоу команда 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EB9C1" w14:textId="77777777" w:rsidR="00707230" w:rsidRDefault="00707230" w:rsidP="001D4F4B">
            <w:pPr>
              <w:spacing w:line="259" w:lineRule="auto"/>
              <w:ind w:right="65"/>
            </w:pPr>
            <w:r>
              <w:t xml:space="preserve">12 человек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8DC28" w14:textId="77777777" w:rsidR="00707230" w:rsidRDefault="00707230" w:rsidP="001D4F4B">
            <w:pPr>
              <w:spacing w:line="259" w:lineRule="auto"/>
              <w:ind w:left="2"/>
            </w:pPr>
            <w:r>
              <w:t xml:space="preserve">24 человека </w:t>
            </w:r>
          </w:p>
        </w:tc>
      </w:tr>
      <w:tr w:rsidR="00707230" w14:paraId="59B4158D" w14:textId="77777777" w:rsidTr="001D4F4B">
        <w:trPr>
          <w:trHeight w:val="649"/>
        </w:trPr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A31D7" w14:textId="77777777" w:rsidR="00707230" w:rsidRDefault="001D4F4B" w:rsidP="001D4F4B">
            <w:pPr>
              <w:tabs>
                <w:tab w:val="center" w:pos="945"/>
                <w:tab w:val="center" w:pos="2426"/>
                <w:tab w:val="right" w:pos="4383"/>
              </w:tabs>
              <w:spacing w:after="31" w:line="259" w:lineRule="auto"/>
            </w:pPr>
            <w:r>
              <w:t xml:space="preserve">Чир </w:t>
            </w:r>
            <w:r>
              <w:tab/>
              <w:t xml:space="preserve">групповой </w:t>
            </w:r>
            <w:proofErr w:type="spellStart"/>
            <w:r w:rsidR="00707230">
              <w:t>стант</w:t>
            </w:r>
            <w:proofErr w:type="spellEnd"/>
            <w:r>
              <w:t xml:space="preserve"> </w:t>
            </w:r>
            <w:r w:rsidR="00707230">
              <w:t>смешанный</w:t>
            </w:r>
          </w:p>
          <w:p w14:paraId="7036BB33" w14:textId="77777777" w:rsidR="00707230" w:rsidRDefault="00707230" w:rsidP="001D4F4B">
            <w:pPr>
              <w:spacing w:line="259" w:lineRule="auto"/>
            </w:pPr>
            <w:r>
              <w:t xml:space="preserve">Чир групповой </w:t>
            </w:r>
            <w:proofErr w:type="spellStart"/>
            <w:r>
              <w:t>стант</w:t>
            </w:r>
            <w:proofErr w:type="spellEnd"/>
            <w:r>
              <w:t xml:space="preserve"> женский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89945" w14:textId="77777777" w:rsidR="00707230" w:rsidRDefault="00707230" w:rsidP="001D4F4B">
            <w:pPr>
              <w:spacing w:line="259" w:lineRule="auto"/>
              <w:ind w:left="78"/>
            </w:pPr>
            <w:r>
              <w:t xml:space="preserve">3 человека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CF51D" w14:textId="77777777" w:rsidR="00707230" w:rsidRDefault="00707230" w:rsidP="001D4F4B">
            <w:pPr>
              <w:spacing w:line="259" w:lineRule="auto"/>
              <w:ind w:left="2"/>
            </w:pPr>
            <w:r>
              <w:t xml:space="preserve">5 человек </w:t>
            </w:r>
          </w:p>
        </w:tc>
      </w:tr>
      <w:tr w:rsidR="00707230" w14:paraId="2B11EB16" w14:textId="77777777" w:rsidTr="00630642">
        <w:trPr>
          <w:trHeight w:val="344"/>
        </w:trPr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BAF04" w14:textId="77777777" w:rsidR="00707230" w:rsidRDefault="00707230" w:rsidP="001D4F4B">
            <w:pPr>
              <w:spacing w:line="259" w:lineRule="auto"/>
            </w:pPr>
            <w:r>
              <w:t xml:space="preserve">Чир партнерский </w:t>
            </w:r>
            <w:proofErr w:type="spellStart"/>
            <w:r>
              <w:t>стант</w:t>
            </w:r>
            <w:proofErr w:type="spellEnd"/>
            <w:r>
              <w:t xml:space="preserve"> 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622C5" w14:textId="77777777" w:rsidR="00707230" w:rsidRDefault="00707230" w:rsidP="001D4F4B">
            <w:pPr>
              <w:spacing w:line="259" w:lineRule="auto"/>
              <w:ind w:right="66"/>
            </w:pPr>
            <w:r>
              <w:t xml:space="preserve">2 человека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08BDA" w14:textId="77777777" w:rsidR="00707230" w:rsidRDefault="00707230" w:rsidP="001D4F4B">
            <w:pPr>
              <w:spacing w:line="259" w:lineRule="auto"/>
              <w:ind w:left="2"/>
            </w:pPr>
            <w:r>
              <w:t xml:space="preserve">2 человека </w:t>
            </w:r>
          </w:p>
        </w:tc>
      </w:tr>
      <w:tr w:rsidR="00707230" w14:paraId="4811132B" w14:textId="77777777" w:rsidTr="00630642">
        <w:trPr>
          <w:trHeight w:val="677"/>
        </w:trPr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46A01" w14:textId="2C67B8CC" w:rsidR="00707230" w:rsidRDefault="00707230" w:rsidP="001D4F4B">
            <w:pPr>
              <w:spacing w:line="259" w:lineRule="auto"/>
              <w:ind w:right="512"/>
            </w:pPr>
            <w:r>
              <w:t xml:space="preserve">Фристайл </w:t>
            </w:r>
            <w:proofErr w:type="spellStart"/>
            <w:r>
              <w:t>пом</w:t>
            </w:r>
            <w:proofErr w:type="spellEnd"/>
            <w:r>
              <w:t xml:space="preserve"> команда Хип-хоп </w:t>
            </w:r>
            <w:proofErr w:type="gramStart"/>
            <w:r>
              <w:t xml:space="preserve">команда </w:t>
            </w:r>
            <w:r w:rsidR="00010E3E">
              <w:t xml:space="preserve"> и</w:t>
            </w:r>
            <w:proofErr w:type="gramEnd"/>
            <w:r w:rsidR="00010E3E">
              <w:t xml:space="preserve"> другие танцевальные  («</w:t>
            </w:r>
            <w:proofErr w:type="spellStart"/>
            <w:r w:rsidR="00010E3E">
              <w:t>данс</w:t>
            </w:r>
            <w:proofErr w:type="spellEnd"/>
            <w:r w:rsidR="00010E3E">
              <w:t>») дисциплины.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39F5A" w14:textId="77777777" w:rsidR="00707230" w:rsidRDefault="00707230" w:rsidP="001D4F4B">
            <w:pPr>
              <w:spacing w:line="259" w:lineRule="auto"/>
              <w:ind w:right="66"/>
            </w:pPr>
            <w:r>
              <w:t xml:space="preserve">12 человек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50441" w14:textId="77777777" w:rsidR="00707230" w:rsidRDefault="00707230" w:rsidP="001D4F4B">
            <w:pPr>
              <w:spacing w:line="259" w:lineRule="auto"/>
              <w:ind w:left="2"/>
            </w:pPr>
            <w:r>
              <w:t xml:space="preserve">24 человека </w:t>
            </w:r>
          </w:p>
        </w:tc>
      </w:tr>
      <w:tr w:rsidR="007A08D7" w14:paraId="0510FB69" w14:textId="77777777" w:rsidTr="00630642">
        <w:trPr>
          <w:trHeight w:val="677"/>
        </w:trPr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219457E" w14:textId="23295E13" w:rsidR="00707230" w:rsidRDefault="00707230" w:rsidP="001D4F4B">
            <w:pPr>
              <w:spacing w:line="259" w:lineRule="auto"/>
              <w:ind w:right="685"/>
            </w:pPr>
            <w:r>
              <w:lastRenderedPageBreak/>
              <w:t xml:space="preserve">Фристайл </w:t>
            </w:r>
            <w:proofErr w:type="spellStart"/>
            <w:r>
              <w:t>пом</w:t>
            </w:r>
            <w:proofErr w:type="spellEnd"/>
            <w:r>
              <w:t xml:space="preserve"> двойка Хип-хоп </w:t>
            </w:r>
            <w:proofErr w:type="gramStart"/>
            <w:r>
              <w:t xml:space="preserve">двойка </w:t>
            </w:r>
            <w:r w:rsidR="00010E3E">
              <w:t xml:space="preserve"> и</w:t>
            </w:r>
            <w:proofErr w:type="gramEnd"/>
            <w:r w:rsidR="00010E3E">
              <w:t xml:space="preserve"> другие танцевальные  («</w:t>
            </w:r>
            <w:proofErr w:type="spellStart"/>
            <w:r w:rsidR="00010E3E">
              <w:t>данс</w:t>
            </w:r>
            <w:proofErr w:type="spellEnd"/>
            <w:r w:rsidR="00010E3E">
              <w:t>») дисциплины.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E8BC9B1" w14:textId="77777777" w:rsidR="00707230" w:rsidRPr="001D4F4B" w:rsidRDefault="00E17C52" w:rsidP="001D4F4B">
            <w:pPr>
              <w:ind w:right="66"/>
            </w:pPr>
            <w:r>
              <w:t xml:space="preserve">2 </w:t>
            </w:r>
            <w:r w:rsidR="00707230" w:rsidRPr="001D4F4B">
              <w:t>человека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3C559C0" w14:textId="77777777" w:rsidR="00707230" w:rsidRPr="001D4F4B" w:rsidRDefault="001D4F4B" w:rsidP="001D4F4B">
            <w:r>
              <w:t xml:space="preserve">2 </w:t>
            </w:r>
            <w:r w:rsidR="00707230" w:rsidRPr="001D4F4B">
              <w:t xml:space="preserve">человека </w:t>
            </w:r>
          </w:p>
        </w:tc>
      </w:tr>
      <w:tr w:rsidR="007A08D7" w14:paraId="77214DA0" w14:textId="77777777" w:rsidTr="00630642">
        <w:tblPrEx>
          <w:tblBorders>
            <w:top w:val="single" w:sz="4" w:space="0" w:color="auto"/>
          </w:tblBorders>
          <w:tblCellMar>
            <w:top w:w="0" w:type="dxa"/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42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9AAC1" w14:textId="77777777" w:rsidR="007A08D7" w:rsidRDefault="00630642" w:rsidP="001D4F4B">
            <w:pPr>
              <w:rPr>
                <w:rFonts w:ascii="Times New Roman" w:eastAsia="Times New Roman" w:hAnsi="Times New Roman" w:cs="Times New Roman"/>
                <w:b/>
              </w:rPr>
            </w:pPr>
            <w:r>
              <w:t xml:space="preserve">Чир </w:t>
            </w:r>
            <w:proofErr w:type="spellStart"/>
            <w:r>
              <w:t>Флеш</w:t>
            </w:r>
            <w:proofErr w:type="spellEnd"/>
            <w:r>
              <w:t>-Моб</w:t>
            </w:r>
          </w:p>
        </w:tc>
        <w:tc>
          <w:tcPr>
            <w:tcW w:w="2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8B67B" w14:textId="77777777" w:rsidR="007A08D7" w:rsidRPr="00630642" w:rsidRDefault="00E17C52" w:rsidP="001D4F4B">
            <w:pPr>
              <w:spacing w:line="259" w:lineRule="auto"/>
              <w:ind w:right="66"/>
            </w:pPr>
            <w:r>
              <w:t>25 человек</w:t>
            </w:r>
          </w:p>
        </w:tc>
        <w:tc>
          <w:tcPr>
            <w:tcW w:w="22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D7D01" w14:textId="77777777" w:rsidR="007A08D7" w:rsidRPr="00630642" w:rsidRDefault="00E17C52" w:rsidP="001D4F4B">
            <w:pPr>
              <w:spacing w:line="259" w:lineRule="auto"/>
              <w:ind w:right="66"/>
            </w:pPr>
            <w:r>
              <w:t>Без ограничений</w:t>
            </w:r>
          </w:p>
        </w:tc>
      </w:tr>
      <w:tr w:rsidR="00E26A14" w14:paraId="49C65A24" w14:textId="77777777" w:rsidTr="00630642">
        <w:tblPrEx>
          <w:tblBorders>
            <w:top w:val="single" w:sz="4" w:space="0" w:color="auto"/>
          </w:tblBorders>
          <w:tblCellMar>
            <w:top w:w="0" w:type="dxa"/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42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BF127" w14:textId="79907CD7" w:rsidR="00E26A14" w:rsidRDefault="00E26A14" w:rsidP="001D4F4B">
            <w:r>
              <w:t>Чир, фристайл</w:t>
            </w:r>
            <w:r w:rsidR="00010E3E">
              <w:t xml:space="preserve"> и другие «</w:t>
            </w:r>
            <w:proofErr w:type="spellStart"/>
            <w:r w:rsidR="00010E3E">
              <w:t>данс</w:t>
            </w:r>
            <w:proofErr w:type="spellEnd"/>
            <w:r w:rsidR="00010E3E">
              <w:t xml:space="preserve">» </w:t>
            </w:r>
            <w:proofErr w:type="gramStart"/>
            <w:r w:rsidR="00010E3E">
              <w:t xml:space="preserve">дисциплины </w:t>
            </w:r>
            <w:r>
              <w:t xml:space="preserve"> малая</w:t>
            </w:r>
            <w:proofErr w:type="gramEnd"/>
            <w:r>
              <w:t xml:space="preserve"> группа</w:t>
            </w:r>
          </w:p>
        </w:tc>
        <w:tc>
          <w:tcPr>
            <w:tcW w:w="2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F5317" w14:textId="34414A26" w:rsidR="00E26A14" w:rsidRDefault="00010E3E" w:rsidP="001D4F4B">
            <w:pPr>
              <w:ind w:right="66"/>
            </w:pPr>
            <w:r>
              <w:t>5</w:t>
            </w:r>
            <w:r w:rsidR="00E26A14">
              <w:t xml:space="preserve"> человека</w:t>
            </w:r>
          </w:p>
        </w:tc>
        <w:tc>
          <w:tcPr>
            <w:tcW w:w="22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35EBE" w14:textId="285D727D" w:rsidR="00E26A14" w:rsidRDefault="00E26A14" w:rsidP="001D4F4B">
            <w:pPr>
              <w:ind w:right="66"/>
            </w:pPr>
            <w:r>
              <w:t>11</w:t>
            </w:r>
            <w:r w:rsidR="000F3803">
              <w:t xml:space="preserve"> - 12</w:t>
            </w:r>
            <w:r>
              <w:t xml:space="preserve"> человек</w:t>
            </w:r>
          </w:p>
        </w:tc>
      </w:tr>
      <w:tr w:rsidR="00630642" w14:paraId="2B020439" w14:textId="77777777" w:rsidTr="00630642">
        <w:tblPrEx>
          <w:tblBorders>
            <w:top w:val="single" w:sz="4" w:space="0" w:color="auto"/>
          </w:tblBorders>
          <w:tblCellMar>
            <w:top w:w="0" w:type="dxa"/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16"/>
        </w:trPr>
        <w:tc>
          <w:tcPr>
            <w:tcW w:w="9002" w:type="dxa"/>
            <w:gridSpan w:val="3"/>
            <w:tcBorders>
              <w:top w:val="single" w:sz="4" w:space="0" w:color="auto"/>
              <w:left w:val="nil"/>
              <w:right w:val="nil"/>
            </w:tcBorders>
          </w:tcPr>
          <w:p w14:paraId="597CFCFB" w14:textId="0815C0EF" w:rsidR="00630642" w:rsidRDefault="00630642" w:rsidP="001D4F4B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14:paraId="0768CCC9" w14:textId="77777777" w:rsidR="00707230" w:rsidRDefault="00657294" w:rsidP="007A08D7">
      <w:pPr>
        <w:spacing w:after="5" w:line="270" w:lineRule="auto"/>
        <w:rPr>
          <w:b/>
        </w:rPr>
      </w:pPr>
      <w:r>
        <w:rPr>
          <w:b/>
        </w:rPr>
        <w:t xml:space="preserve">3.3 </w:t>
      </w:r>
      <w:r w:rsidR="008F7514" w:rsidRPr="008F7514">
        <w:rPr>
          <w:b/>
        </w:rPr>
        <w:t>Тайминг дисциплин:</w:t>
      </w:r>
    </w:p>
    <w:p w14:paraId="5A84F8D6" w14:textId="77777777" w:rsidR="00657294" w:rsidRDefault="00657294" w:rsidP="007A08D7">
      <w:pPr>
        <w:spacing w:after="5" w:line="270" w:lineRule="auto"/>
        <w:rPr>
          <w:b/>
        </w:rPr>
      </w:pPr>
    </w:p>
    <w:tbl>
      <w:tblPr>
        <w:tblStyle w:val="TableGrid"/>
        <w:tblW w:w="9043" w:type="dxa"/>
        <w:tblInd w:w="-5" w:type="dxa"/>
        <w:tblCellMar>
          <w:top w:w="64" w:type="dxa"/>
          <w:left w:w="106" w:type="dxa"/>
          <w:right w:w="39" w:type="dxa"/>
        </w:tblCellMar>
        <w:tblLook w:val="04A0" w:firstRow="1" w:lastRow="0" w:firstColumn="1" w:lastColumn="0" w:noHBand="0" w:noVBand="1"/>
      </w:tblPr>
      <w:tblGrid>
        <w:gridCol w:w="3929"/>
        <w:gridCol w:w="2358"/>
        <w:gridCol w:w="2756"/>
      </w:tblGrid>
      <w:tr w:rsidR="00707230" w14:paraId="0CE4364E" w14:textId="77777777" w:rsidTr="00630642">
        <w:trPr>
          <w:trHeight w:val="334"/>
        </w:trPr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AFDF6" w14:textId="77777777" w:rsidR="00707230" w:rsidRDefault="00707230" w:rsidP="007A08D7">
            <w:pPr>
              <w:spacing w:line="259" w:lineRule="auto"/>
              <w:ind w:right="75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Дисциплина 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DA67F" w14:textId="77777777" w:rsidR="00707230" w:rsidRDefault="00707230" w:rsidP="007A08D7">
            <w:pPr>
              <w:spacing w:line="259" w:lineRule="auto"/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Минимум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95810" w14:textId="77777777" w:rsidR="00707230" w:rsidRDefault="00707230" w:rsidP="007A08D7">
            <w:pPr>
              <w:spacing w:line="259" w:lineRule="auto"/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Максимум </w:t>
            </w:r>
          </w:p>
        </w:tc>
      </w:tr>
      <w:tr w:rsidR="00E17C52" w14:paraId="5DDC069C" w14:textId="77777777" w:rsidTr="00630642">
        <w:trPr>
          <w:trHeight w:val="1624"/>
        </w:trPr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415AB" w14:textId="77777777" w:rsidR="00E17C52" w:rsidRDefault="00E17C52" w:rsidP="00E17C52">
            <w:pPr>
              <w:spacing w:after="22" w:line="259" w:lineRule="auto"/>
            </w:pPr>
            <w:r>
              <w:t xml:space="preserve">Чир смешанная команда </w:t>
            </w:r>
          </w:p>
          <w:p w14:paraId="79C017F6" w14:textId="77777777" w:rsidR="00E17C52" w:rsidRDefault="00E17C52" w:rsidP="00E17C52">
            <w:pPr>
              <w:spacing w:after="23" w:line="259" w:lineRule="auto"/>
            </w:pPr>
            <w:r>
              <w:t xml:space="preserve">Чир женская команда </w:t>
            </w:r>
          </w:p>
          <w:p w14:paraId="009AE040" w14:textId="77777777" w:rsidR="00E17C52" w:rsidRDefault="00E17C52" w:rsidP="00E17C52">
            <w:pPr>
              <w:spacing w:line="259" w:lineRule="auto"/>
            </w:pPr>
            <w:r>
              <w:t xml:space="preserve">Чирлидинг-шоу команда </w:t>
            </w:r>
          </w:p>
          <w:p w14:paraId="59642636" w14:textId="548C069B" w:rsidR="00DA267D" w:rsidRDefault="00DA267D" w:rsidP="00E17C52">
            <w:pPr>
              <w:spacing w:line="259" w:lineRule="auto"/>
            </w:pPr>
            <w:r>
              <w:t>Чир малая группа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ACA8B" w14:textId="77777777" w:rsidR="00E17C52" w:rsidRDefault="00E17C52" w:rsidP="00E17C52">
            <w:pPr>
              <w:spacing w:line="259" w:lineRule="auto"/>
            </w:pPr>
            <w:r>
              <w:t xml:space="preserve">Две минуты </w:t>
            </w:r>
          </w:p>
          <w:p w14:paraId="08D92A0A" w14:textId="77777777" w:rsidR="00E17C52" w:rsidRDefault="00E17C52" w:rsidP="00E17C52">
            <w:pPr>
              <w:spacing w:line="259" w:lineRule="auto"/>
            </w:pPr>
            <w:r>
              <w:t xml:space="preserve">(2:00) 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E78B5" w14:textId="77777777" w:rsidR="00E17C52" w:rsidRDefault="00E17C52" w:rsidP="00E17C52">
            <w:pPr>
              <w:spacing w:after="2" w:line="235" w:lineRule="auto"/>
              <w:ind w:left="2"/>
            </w:pPr>
            <w:r>
              <w:t xml:space="preserve">Две минуты пятнадцать секунд </w:t>
            </w:r>
          </w:p>
          <w:p w14:paraId="27D97EA3" w14:textId="77777777" w:rsidR="00E17C52" w:rsidRDefault="00E17C52" w:rsidP="00E17C52">
            <w:pPr>
              <w:spacing w:line="259" w:lineRule="auto"/>
              <w:ind w:left="2"/>
            </w:pPr>
            <w:r>
              <w:t xml:space="preserve">(2:15) </w:t>
            </w:r>
          </w:p>
        </w:tc>
      </w:tr>
      <w:tr w:rsidR="00707230" w14:paraId="3A60263A" w14:textId="77777777" w:rsidTr="00630642">
        <w:trPr>
          <w:trHeight w:val="977"/>
        </w:trPr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66EE1" w14:textId="77777777" w:rsidR="00707230" w:rsidRDefault="00707230" w:rsidP="007A08D7">
            <w:pPr>
              <w:spacing w:after="22" w:line="259" w:lineRule="auto"/>
            </w:pPr>
            <w:r>
              <w:t xml:space="preserve">Чир групповой </w:t>
            </w:r>
            <w:proofErr w:type="spellStart"/>
            <w:r>
              <w:t>стант</w:t>
            </w:r>
            <w:proofErr w:type="spellEnd"/>
            <w:r>
              <w:t xml:space="preserve"> смешанный </w:t>
            </w:r>
          </w:p>
          <w:p w14:paraId="75089044" w14:textId="77777777" w:rsidR="00707230" w:rsidRDefault="00707230" w:rsidP="007A08D7">
            <w:pPr>
              <w:spacing w:after="22" w:line="259" w:lineRule="auto"/>
            </w:pPr>
            <w:r>
              <w:t xml:space="preserve">Чир групповой </w:t>
            </w:r>
            <w:proofErr w:type="spellStart"/>
            <w:r>
              <w:t>стант</w:t>
            </w:r>
            <w:proofErr w:type="spellEnd"/>
            <w:r>
              <w:t xml:space="preserve"> женский </w:t>
            </w:r>
          </w:p>
          <w:p w14:paraId="64937B6F" w14:textId="77777777" w:rsidR="00707230" w:rsidRDefault="00707230" w:rsidP="007A08D7">
            <w:pPr>
              <w:spacing w:line="259" w:lineRule="auto"/>
            </w:pPr>
            <w:r>
              <w:t xml:space="preserve">Чир партнерский </w:t>
            </w:r>
            <w:proofErr w:type="spellStart"/>
            <w:r>
              <w:t>стант</w:t>
            </w:r>
            <w:proofErr w:type="spellEnd"/>
            <w:r>
              <w:t xml:space="preserve"> 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33F8C" w14:textId="77777777" w:rsidR="00707230" w:rsidRDefault="00707230" w:rsidP="007A08D7">
            <w:pPr>
              <w:spacing w:line="259" w:lineRule="auto"/>
            </w:pPr>
            <w:r>
              <w:t xml:space="preserve">Одна минута  </w:t>
            </w:r>
          </w:p>
          <w:p w14:paraId="76D998C0" w14:textId="77777777" w:rsidR="00707230" w:rsidRDefault="00707230" w:rsidP="007A08D7">
            <w:pPr>
              <w:spacing w:line="259" w:lineRule="auto"/>
            </w:pPr>
            <w:r>
              <w:t xml:space="preserve">(1:00) 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5F51D" w14:textId="77777777" w:rsidR="00E17C52" w:rsidRDefault="00707230" w:rsidP="007A08D7">
            <w:pPr>
              <w:spacing w:line="259" w:lineRule="auto"/>
              <w:ind w:left="2"/>
            </w:pPr>
            <w:r>
              <w:t>Одна минута</w:t>
            </w:r>
          </w:p>
          <w:p w14:paraId="09591AA7" w14:textId="32A43E44" w:rsidR="00707230" w:rsidRDefault="00707230" w:rsidP="007A08D7">
            <w:pPr>
              <w:spacing w:line="259" w:lineRule="auto"/>
              <w:ind w:left="2"/>
            </w:pPr>
            <w:r>
              <w:t xml:space="preserve"> (1:</w:t>
            </w:r>
            <w:r w:rsidR="000F3803">
              <w:t>00</w:t>
            </w:r>
            <w:r>
              <w:t xml:space="preserve">) </w:t>
            </w:r>
          </w:p>
        </w:tc>
      </w:tr>
      <w:tr w:rsidR="00707230" w14:paraId="72E71BBB" w14:textId="77777777" w:rsidTr="00630642">
        <w:trPr>
          <w:trHeight w:val="977"/>
        </w:trPr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74355" w14:textId="4C39762A" w:rsidR="00707230" w:rsidRDefault="00707230" w:rsidP="007A08D7">
            <w:pPr>
              <w:spacing w:line="259" w:lineRule="auto"/>
              <w:ind w:right="237"/>
            </w:pPr>
            <w:r>
              <w:t xml:space="preserve">Фристайл </w:t>
            </w:r>
            <w:proofErr w:type="spellStart"/>
            <w:r w:rsidR="00DA267D">
              <w:t>П</w:t>
            </w:r>
            <w:r>
              <w:t>ом</w:t>
            </w:r>
            <w:proofErr w:type="spellEnd"/>
            <w:r>
              <w:t xml:space="preserve"> команда</w:t>
            </w:r>
            <w:r w:rsidR="00DA267D">
              <w:t>,</w:t>
            </w:r>
            <w:r>
              <w:t xml:space="preserve"> Хип-хоп команда </w:t>
            </w:r>
            <w:proofErr w:type="gramStart"/>
            <w:r w:rsidR="00DA267D">
              <w:t>и  другие</w:t>
            </w:r>
            <w:proofErr w:type="gramEnd"/>
            <w:r w:rsidR="00DA267D">
              <w:t xml:space="preserve"> танцевальные  («</w:t>
            </w:r>
            <w:proofErr w:type="spellStart"/>
            <w:r w:rsidR="00DA267D">
              <w:t>данс</w:t>
            </w:r>
            <w:proofErr w:type="spellEnd"/>
            <w:r w:rsidR="00DA267D">
              <w:t>») дисциплины.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ED990" w14:textId="77777777" w:rsidR="00707230" w:rsidRDefault="00707230" w:rsidP="007A08D7">
            <w:pPr>
              <w:spacing w:line="259" w:lineRule="auto"/>
            </w:pPr>
            <w:r>
              <w:t xml:space="preserve">Две минуты </w:t>
            </w:r>
          </w:p>
          <w:p w14:paraId="367D404E" w14:textId="77777777" w:rsidR="00707230" w:rsidRDefault="00707230" w:rsidP="007A08D7">
            <w:pPr>
              <w:spacing w:line="259" w:lineRule="auto"/>
            </w:pPr>
            <w:r>
              <w:t xml:space="preserve">(2:00) 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8C5C0" w14:textId="77777777" w:rsidR="00707230" w:rsidRDefault="00707230" w:rsidP="007A08D7">
            <w:pPr>
              <w:spacing w:after="2" w:line="235" w:lineRule="auto"/>
              <w:ind w:left="2"/>
            </w:pPr>
            <w:r>
              <w:t xml:space="preserve">Две минуты пятнадцать секунд </w:t>
            </w:r>
          </w:p>
          <w:p w14:paraId="176759A7" w14:textId="77777777" w:rsidR="00707230" w:rsidRDefault="00707230" w:rsidP="007A08D7">
            <w:pPr>
              <w:spacing w:line="259" w:lineRule="auto"/>
              <w:ind w:left="2"/>
            </w:pPr>
            <w:r>
              <w:t xml:space="preserve">(2:15) </w:t>
            </w:r>
          </w:p>
        </w:tc>
      </w:tr>
      <w:tr w:rsidR="00707230" w14:paraId="263EAF06" w14:textId="77777777" w:rsidTr="00630642">
        <w:trPr>
          <w:trHeight w:val="655"/>
        </w:trPr>
        <w:tc>
          <w:tcPr>
            <w:tcW w:w="3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71FBA63" w14:textId="5376F84E" w:rsidR="00707230" w:rsidRDefault="00707230" w:rsidP="007A08D7">
            <w:pPr>
              <w:spacing w:line="259" w:lineRule="auto"/>
              <w:ind w:right="410"/>
            </w:pPr>
            <w:r>
              <w:t xml:space="preserve">Фристайл </w:t>
            </w:r>
            <w:proofErr w:type="spellStart"/>
            <w:r w:rsidR="00DA267D">
              <w:t>П</w:t>
            </w:r>
            <w:r>
              <w:t>ом</w:t>
            </w:r>
            <w:proofErr w:type="spellEnd"/>
            <w:r>
              <w:t xml:space="preserve"> </w:t>
            </w:r>
            <w:proofErr w:type="gramStart"/>
            <w:r>
              <w:t>двойка</w:t>
            </w:r>
            <w:r w:rsidR="00DA267D">
              <w:t xml:space="preserve">, </w:t>
            </w:r>
            <w:r>
              <w:t xml:space="preserve"> Хип</w:t>
            </w:r>
            <w:proofErr w:type="gramEnd"/>
            <w:r>
              <w:t xml:space="preserve">-хоп двойка </w:t>
            </w:r>
            <w:r w:rsidR="00DA267D">
              <w:t>и другие танцевальные  («</w:t>
            </w:r>
            <w:proofErr w:type="spellStart"/>
            <w:r w:rsidR="00DA267D">
              <w:t>данс</w:t>
            </w:r>
            <w:proofErr w:type="spellEnd"/>
            <w:r w:rsidR="00DA267D">
              <w:t>») дисциплины.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73E3FB6" w14:textId="77777777" w:rsidR="00707230" w:rsidRDefault="00707230" w:rsidP="007A08D7">
            <w:pPr>
              <w:spacing w:line="259" w:lineRule="auto"/>
              <w:ind w:right="28"/>
            </w:pPr>
            <w:r>
              <w:t xml:space="preserve">Одна </w:t>
            </w:r>
            <w:proofErr w:type="gramStart"/>
            <w:r>
              <w:t>минута  (</w:t>
            </w:r>
            <w:proofErr w:type="gramEnd"/>
            <w:r>
              <w:t xml:space="preserve">1:00)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B49B8AE" w14:textId="564657FD" w:rsidR="00707230" w:rsidRDefault="00707230" w:rsidP="00356481">
            <w:pPr>
              <w:tabs>
                <w:tab w:val="center" w:pos="1021"/>
                <w:tab w:val="right" w:pos="2832"/>
              </w:tabs>
              <w:spacing w:after="29" w:line="259" w:lineRule="auto"/>
            </w:pPr>
            <w:r>
              <w:t xml:space="preserve">Одна </w:t>
            </w:r>
            <w:r>
              <w:tab/>
            </w:r>
            <w:proofErr w:type="gramStart"/>
            <w:r>
              <w:t>минута  (</w:t>
            </w:r>
            <w:proofErr w:type="gramEnd"/>
            <w:r>
              <w:t>1:</w:t>
            </w:r>
            <w:r w:rsidR="000F3803">
              <w:t>0</w:t>
            </w:r>
            <w:r>
              <w:t xml:space="preserve">0) </w:t>
            </w:r>
          </w:p>
        </w:tc>
      </w:tr>
      <w:tr w:rsidR="007A08D7" w14:paraId="5E4412D3" w14:textId="77777777" w:rsidTr="00630642">
        <w:tblPrEx>
          <w:tblBorders>
            <w:top w:val="single" w:sz="4" w:space="0" w:color="auto"/>
          </w:tblBorders>
          <w:tblCellMar>
            <w:top w:w="0" w:type="dxa"/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51"/>
        </w:trPr>
        <w:tc>
          <w:tcPr>
            <w:tcW w:w="3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D3B6A" w14:textId="77777777" w:rsidR="007A08D7" w:rsidRDefault="00630642" w:rsidP="007A08D7">
            <w:pPr>
              <w:spacing w:after="30"/>
              <w:rPr>
                <w:rFonts w:ascii="Times New Roman" w:eastAsia="Times New Roman" w:hAnsi="Times New Roman" w:cs="Times New Roman"/>
                <w:b/>
              </w:rPr>
            </w:pPr>
            <w:r>
              <w:t xml:space="preserve">Чир </w:t>
            </w:r>
            <w:proofErr w:type="spellStart"/>
            <w:r>
              <w:t>Флеш</w:t>
            </w:r>
            <w:proofErr w:type="spellEnd"/>
            <w:r>
              <w:t>-Моб</w:t>
            </w:r>
          </w:p>
        </w:tc>
        <w:tc>
          <w:tcPr>
            <w:tcW w:w="2358" w:type="dxa"/>
            <w:tcBorders>
              <w:left w:val="single" w:sz="4" w:space="0" w:color="auto"/>
              <w:bottom w:val="single" w:sz="4" w:space="0" w:color="auto"/>
            </w:tcBorders>
          </w:tcPr>
          <w:p w14:paraId="556D413A" w14:textId="77777777" w:rsidR="007A08D7" w:rsidRPr="00630642" w:rsidRDefault="00630642" w:rsidP="00630642">
            <w:pPr>
              <w:spacing w:line="259" w:lineRule="auto"/>
              <w:ind w:right="28"/>
            </w:pPr>
            <w:r w:rsidRPr="00630642">
              <w:t>Две минуты (2:00)</w:t>
            </w:r>
          </w:p>
        </w:tc>
        <w:tc>
          <w:tcPr>
            <w:tcW w:w="2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C213D" w14:textId="77777777" w:rsidR="007A08D7" w:rsidRPr="00630642" w:rsidRDefault="00630642" w:rsidP="00630642">
            <w:pPr>
              <w:spacing w:line="259" w:lineRule="auto"/>
              <w:ind w:right="28"/>
            </w:pPr>
            <w:r w:rsidRPr="00630642">
              <w:t>Три минуты (3:00)</w:t>
            </w:r>
          </w:p>
        </w:tc>
      </w:tr>
    </w:tbl>
    <w:p w14:paraId="7493178B" w14:textId="77777777" w:rsidR="00707230" w:rsidRDefault="00AD6F96" w:rsidP="00707230">
      <w:pPr>
        <w:spacing w:after="30"/>
        <w:ind w:left="567"/>
      </w:pPr>
      <w:r>
        <w:t xml:space="preserve">Примечание: </w:t>
      </w:r>
      <w:proofErr w:type="spellStart"/>
      <w:r>
        <w:t>Кричалка</w:t>
      </w:r>
      <w:proofErr w:type="spellEnd"/>
      <w:r>
        <w:t xml:space="preserve"> в чир дисциплинах не обязательна, графы оценки за </w:t>
      </w:r>
      <w:proofErr w:type="spellStart"/>
      <w:r>
        <w:t>кричалку</w:t>
      </w:r>
      <w:proofErr w:type="spellEnd"/>
      <w:r>
        <w:t xml:space="preserve"> в судейских ведомостях не предусмотрено. </w:t>
      </w:r>
    </w:p>
    <w:p w14:paraId="49FB291B" w14:textId="77777777" w:rsidR="00912CFC" w:rsidRDefault="00912CFC" w:rsidP="00707230">
      <w:pPr>
        <w:spacing w:after="30"/>
        <w:ind w:left="567"/>
      </w:pPr>
    </w:p>
    <w:p w14:paraId="4364C328" w14:textId="77777777" w:rsidR="007A08D7" w:rsidRPr="00CB6C8B" w:rsidRDefault="007A08D7" w:rsidP="007A08D7">
      <w:pPr>
        <w:pStyle w:val="a3"/>
        <w:numPr>
          <w:ilvl w:val="0"/>
          <w:numId w:val="1"/>
        </w:numPr>
        <w:jc w:val="center"/>
      </w:pPr>
      <w:r w:rsidRPr="00CB6C8B">
        <w:t>СУДЕЙСТВО</w:t>
      </w:r>
    </w:p>
    <w:p w14:paraId="0B9FA0EA" w14:textId="77777777" w:rsidR="007A08D7" w:rsidRPr="00CB6C8B" w:rsidRDefault="007A08D7" w:rsidP="007A08D7">
      <w:pPr>
        <w:pStyle w:val="a3"/>
      </w:pPr>
    </w:p>
    <w:p w14:paraId="05ECDA26" w14:textId="07CD1D80" w:rsidR="00B50D42" w:rsidRPr="00CB6C8B" w:rsidRDefault="007A08D7" w:rsidP="00482CCF">
      <w:pPr>
        <w:pStyle w:val="a3"/>
        <w:numPr>
          <w:ilvl w:val="1"/>
          <w:numId w:val="1"/>
        </w:numPr>
      </w:pPr>
      <w:r w:rsidRPr="00CB6C8B">
        <w:t xml:space="preserve"> Членами судейской линейки будут выступа</w:t>
      </w:r>
      <w:r w:rsidR="00E17C52">
        <w:t xml:space="preserve">ть минимум </w:t>
      </w:r>
      <w:r w:rsidR="00356481">
        <w:t>3</w:t>
      </w:r>
      <w:r w:rsidR="00E17C52">
        <w:t xml:space="preserve"> международных судьи в линейке чир дисциплин и </w:t>
      </w:r>
      <w:r w:rsidR="00356481">
        <w:t>3</w:t>
      </w:r>
      <w:r w:rsidR="00E17C52">
        <w:t xml:space="preserve"> в линейке перформанс</w:t>
      </w:r>
      <w:r w:rsidR="00AC7C2D">
        <w:t xml:space="preserve"> дисциплинах.</w:t>
      </w:r>
    </w:p>
    <w:p w14:paraId="6A798C90" w14:textId="77777777" w:rsidR="00B50D42" w:rsidRPr="00CB6C8B" w:rsidRDefault="00B50D42" w:rsidP="00B50D42">
      <w:pPr>
        <w:pStyle w:val="a3"/>
        <w:numPr>
          <w:ilvl w:val="1"/>
          <w:numId w:val="1"/>
        </w:numPr>
      </w:pPr>
      <w:r w:rsidRPr="00CB6C8B">
        <w:t xml:space="preserve"> Судейство будет проходить по международным правилам </w:t>
      </w:r>
      <w:r w:rsidRPr="00CB6C8B">
        <w:rPr>
          <w:lang w:val="en-US"/>
        </w:rPr>
        <w:t>ICU</w:t>
      </w:r>
      <w:r w:rsidRPr="00CB6C8B">
        <w:t>, если у вас нет в наличии данных правил, обратитесь к организаторам соревнований</w:t>
      </w:r>
      <w:r w:rsidR="00AC7C2D">
        <w:t xml:space="preserve"> с заявкой на почту </w:t>
      </w:r>
      <w:hyperlink r:id="rId8" w:history="1">
        <w:r w:rsidR="001B4E08">
          <w:rPr>
            <w:rStyle w:val="a4"/>
            <w:lang w:val="en-US"/>
          </w:rPr>
          <w:t>westsidegrodno</w:t>
        </w:r>
        <w:r w:rsidR="001B4E08" w:rsidRPr="003806FE">
          <w:rPr>
            <w:rStyle w:val="a4"/>
          </w:rPr>
          <w:t>@</w:t>
        </w:r>
        <w:r w:rsidR="001B4E08" w:rsidRPr="003806FE">
          <w:rPr>
            <w:rStyle w:val="a4"/>
            <w:lang w:val="en-US"/>
          </w:rPr>
          <w:t>gmail</w:t>
        </w:r>
        <w:r w:rsidR="001B4E08" w:rsidRPr="003806FE">
          <w:rPr>
            <w:rStyle w:val="a4"/>
          </w:rPr>
          <w:t>.</w:t>
        </w:r>
        <w:r w:rsidR="001B4E08" w:rsidRPr="003806FE">
          <w:rPr>
            <w:rStyle w:val="a4"/>
            <w:lang w:val="en-US"/>
          </w:rPr>
          <w:t>com</w:t>
        </w:r>
      </w:hyperlink>
      <w:r w:rsidRPr="00CB6C8B">
        <w:t xml:space="preserve">, все документы вы получите на электронную почту. </w:t>
      </w:r>
    </w:p>
    <w:p w14:paraId="54126952" w14:textId="7D294F84" w:rsidR="00B50D42" w:rsidRPr="00CB6C8B" w:rsidRDefault="00B50D42" w:rsidP="00B50D42">
      <w:pPr>
        <w:pStyle w:val="a3"/>
        <w:numPr>
          <w:ilvl w:val="1"/>
          <w:numId w:val="1"/>
        </w:numPr>
      </w:pPr>
      <w:r w:rsidRPr="00CB6C8B">
        <w:t xml:space="preserve"> Определение победителей будет проходить посредствам </w:t>
      </w:r>
      <w:r w:rsidR="00DA267D">
        <w:t>суммы актуальных баллов судейской линейки.</w:t>
      </w:r>
    </w:p>
    <w:p w14:paraId="615F560A" w14:textId="77777777" w:rsidR="00B50D42" w:rsidRPr="00CB6C8B" w:rsidRDefault="00B50D42" w:rsidP="00B50D42">
      <w:pPr>
        <w:pStyle w:val="a3"/>
        <w:numPr>
          <w:ilvl w:val="1"/>
          <w:numId w:val="1"/>
        </w:numPr>
      </w:pPr>
      <w:r w:rsidRPr="00CB6C8B">
        <w:t xml:space="preserve"> При спорных моментах обращаться к организаторам соревнований, решение по спорным моментам будет принимать главный </w:t>
      </w:r>
      <w:r w:rsidR="00482CCF" w:rsidRPr="00CB6C8B">
        <w:t>судья соревнований.</w:t>
      </w:r>
    </w:p>
    <w:p w14:paraId="2174A303" w14:textId="77777777" w:rsidR="00482CCF" w:rsidRPr="00CB6C8B" w:rsidRDefault="00482CCF" w:rsidP="00B50D42">
      <w:pPr>
        <w:pStyle w:val="a3"/>
        <w:numPr>
          <w:ilvl w:val="1"/>
          <w:numId w:val="1"/>
        </w:numPr>
      </w:pPr>
      <w:r w:rsidRPr="00CB6C8B">
        <w:t xml:space="preserve"> Судейские ведомости в течении 10 рабочих дней предостав</w:t>
      </w:r>
      <w:r w:rsidR="00851C2F">
        <w:t>л</w:t>
      </w:r>
      <w:r w:rsidR="005F5623">
        <w:t>яю</w:t>
      </w:r>
      <w:r w:rsidRPr="00CB6C8B">
        <w:t>тся каждом</w:t>
      </w:r>
      <w:r w:rsidR="00AC7C2D">
        <w:t>у тренеру участников чемпионата.</w:t>
      </w:r>
    </w:p>
    <w:p w14:paraId="129E7AB7" w14:textId="77777777" w:rsidR="00482CCF" w:rsidRPr="00CB6C8B" w:rsidRDefault="00482CCF" w:rsidP="00B50D42">
      <w:pPr>
        <w:pStyle w:val="a3"/>
        <w:numPr>
          <w:ilvl w:val="1"/>
          <w:numId w:val="1"/>
        </w:numPr>
      </w:pPr>
      <w:r w:rsidRPr="00CB6C8B">
        <w:t>Урегулирование спорных моментов по сбавкам, либо несоответствия регламенту и правил, будет происходить по предоставленным претензиям в рамках проведения чемпи</w:t>
      </w:r>
      <w:r w:rsidR="00AC7C2D">
        <w:t>оната, до процедуры награждения и 1 часа после её окончания.</w:t>
      </w:r>
    </w:p>
    <w:p w14:paraId="64D6830A" w14:textId="1B1529EC" w:rsidR="007831FB" w:rsidRDefault="007831FB" w:rsidP="00B50D42">
      <w:pPr>
        <w:pStyle w:val="a3"/>
        <w:numPr>
          <w:ilvl w:val="1"/>
          <w:numId w:val="1"/>
        </w:numPr>
      </w:pPr>
      <w:r w:rsidRPr="00CB6C8B">
        <w:t xml:space="preserve"> Все моменты по номинациям не походящих под регламент соревнований оговариваются до окончания официально</w:t>
      </w:r>
      <w:r w:rsidR="00E26A14">
        <w:t>й регистрации команд (</w:t>
      </w:r>
      <w:r w:rsidR="00356481">
        <w:t>30</w:t>
      </w:r>
      <w:r w:rsidR="005F5623">
        <w:t>.0</w:t>
      </w:r>
      <w:r w:rsidR="00356481">
        <w:t>4</w:t>
      </w:r>
      <w:r w:rsidR="005F5623">
        <w:t>.202</w:t>
      </w:r>
      <w:r w:rsidR="00356481">
        <w:t>5</w:t>
      </w:r>
      <w:r w:rsidRPr="00CB6C8B">
        <w:t xml:space="preserve"> г.)</w:t>
      </w:r>
      <w:r w:rsidR="00912CFC">
        <w:t>.</w:t>
      </w:r>
    </w:p>
    <w:p w14:paraId="146DF831" w14:textId="77777777" w:rsidR="00912CFC" w:rsidRDefault="00912CFC" w:rsidP="00B50D42">
      <w:pPr>
        <w:pStyle w:val="a3"/>
        <w:numPr>
          <w:ilvl w:val="1"/>
          <w:numId w:val="1"/>
        </w:numPr>
      </w:pPr>
      <w:r>
        <w:lastRenderedPageBreak/>
        <w:t>Главный судья соревнований назначается за 3 дня до открытия.</w:t>
      </w:r>
    </w:p>
    <w:p w14:paraId="59D7364F" w14:textId="77777777" w:rsidR="00912CFC" w:rsidRPr="00CB6C8B" w:rsidRDefault="00912CFC" w:rsidP="00B50D42">
      <w:pPr>
        <w:pStyle w:val="a3"/>
        <w:numPr>
          <w:ilvl w:val="1"/>
          <w:numId w:val="1"/>
        </w:numPr>
      </w:pPr>
      <w:r>
        <w:t xml:space="preserve">Главный секретарь соревнований </w:t>
      </w:r>
      <w:proofErr w:type="spellStart"/>
      <w:r w:rsidR="005F5623">
        <w:t>Хаматшина</w:t>
      </w:r>
      <w:proofErr w:type="spellEnd"/>
      <w:r w:rsidR="005F5623">
        <w:t xml:space="preserve"> Ве</w:t>
      </w:r>
      <w:r w:rsidR="00E26A14">
        <w:t>роника Николаевна (+375298873845</w:t>
      </w:r>
      <w:r w:rsidR="005F5623">
        <w:t>)</w:t>
      </w:r>
    </w:p>
    <w:p w14:paraId="304B4B9E" w14:textId="77777777" w:rsidR="007A08D7" w:rsidRDefault="007A08D7" w:rsidP="007A08D7">
      <w:pPr>
        <w:pStyle w:val="a3"/>
      </w:pPr>
    </w:p>
    <w:p w14:paraId="53A0BAD9" w14:textId="77777777" w:rsidR="00657294" w:rsidRDefault="00657294" w:rsidP="007A08D7">
      <w:pPr>
        <w:pStyle w:val="a3"/>
      </w:pPr>
    </w:p>
    <w:p w14:paraId="582CF77D" w14:textId="77777777" w:rsidR="00657294" w:rsidRDefault="00657294" w:rsidP="007A08D7">
      <w:pPr>
        <w:pStyle w:val="a3"/>
      </w:pPr>
    </w:p>
    <w:p w14:paraId="501F5C63" w14:textId="77777777" w:rsidR="00B50D42" w:rsidRPr="00CB6C8B" w:rsidRDefault="00B50D42" w:rsidP="007A08D7">
      <w:pPr>
        <w:pStyle w:val="a3"/>
      </w:pPr>
    </w:p>
    <w:p w14:paraId="5E2823F8" w14:textId="77777777" w:rsidR="00B50D42" w:rsidRPr="00CB6C8B" w:rsidRDefault="00912CFC" w:rsidP="00EF159B">
      <w:pPr>
        <w:pStyle w:val="a3"/>
        <w:numPr>
          <w:ilvl w:val="0"/>
          <w:numId w:val="1"/>
        </w:numPr>
        <w:jc w:val="center"/>
      </w:pPr>
      <w:r>
        <w:t>ДОПОЛНИТЕЛЬНЫЕ УСЛОВИЯ</w:t>
      </w:r>
    </w:p>
    <w:p w14:paraId="44F8D169" w14:textId="77777777" w:rsidR="00EF159B" w:rsidRPr="00CB6C8B" w:rsidRDefault="00EF159B" w:rsidP="00EF159B">
      <w:pPr>
        <w:pStyle w:val="a3"/>
      </w:pPr>
    </w:p>
    <w:p w14:paraId="18868DB3" w14:textId="77777777" w:rsidR="00AC7C2D" w:rsidRDefault="00C65FEB" w:rsidP="00CB6C8B">
      <w:pPr>
        <w:pStyle w:val="a3"/>
        <w:numPr>
          <w:ilvl w:val="1"/>
          <w:numId w:val="1"/>
        </w:numPr>
      </w:pPr>
      <w:r>
        <w:t xml:space="preserve">Проживание </w:t>
      </w:r>
      <w:proofErr w:type="gramStart"/>
      <w:r>
        <w:t xml:space="preserve">спортсменов </w:t>
      </w:r>
      <w:r w:rsidR="005F5623">
        <w:t xml:space="preserve"> осуществляется</w:t>
      </w:r>
      <w:proofErr w:type="gramEnd"/>
      <w:r w:rsidR="005F5623">
        <w:t xml:space="preserve"> </w:t>
      </w:r>
      <w:r>
        <w:t>по предва</w:t>
      </w:r>
      <w:r w:rsidR="005F5623">
        <w:t>рительной заявке.</w:t>
      </w:r>
    </w:p>
    <w:p w14:paraId="7CF6DCB9" w14:textId="77777777" w:rsidR="00CB6C8B" w:rsidRDefault="00912CFC" w:rsidP="00CB6C8B">
      <w:pPr>
        <w:pStyle w:val="a3"/>
        <w:numPr>
          <w:ilvl w:val="1"/>
          <w:numId w:val="1"/>
        </w:numPr>
      </w:pPr>
      <w:r>
        <w:t>В целях соблюдения временных рамок, командам предлагается прогон выступления за 25-30 минут до их выхода на разминочной площадке, с последующим проведением в зону ожидания.</w:t>
      </w:r>
    </w:p>
    <w:p w14:paraId="257E971A" w14:textId="77777777" w:rsidR="00912CFC" w:rsidRDefault="00912CFC" w:rsidP="00CB6C8B">
      <w:pPr>
        <w:pStyle w:val="a3"/>
        <w:numPr>
          <w:ilvl w:val="1"/>
          <w:numId w:val="1"/>
        </w:numPr>
      </w:pPr>
      <w:r>
        <w:t xml:space="preserve"> Организация питания будет осуществляться на базе спортивного комплекса, при условии предварительной заявки по количеству и наименованию, заявки принимаются на электронную почту организаторов </w:t>
      </w:r>
      <w:hyperlink r:id="rId9" w:history="1">
        <w:r w:rsidR="001B4E08" w:rsidRPr="00420413">
          <w:rPr>
            <w:rStyle w:val="a4"/>
            <w:lang w:val="en-US"/>
          </w:rPr>
          <w:t>westsidegrodno</w:t>
        </w:r>
        <w:r w:rsidR="001B4E08" w:rsidRPr="00420413">
          <w:rPr>
            <w:rStyle w:val="a4"/>
          </w:rPr>
          <w:t>@</w:t>
        </w:r>
        <w:r w:rsidR="001B4E08" w:rsidRPr="00420413">
          <w:rPr>
            <w:rStyle w:val="a4"/>
            <w:lang w:val="en-US"/>
          </w:rPr>
          <w:t>gmail</w:t>
        </w:r>
        <w:r w:rsidR="001B4E08" w:rsidRPr="00420413">
          <w:rPr>
            <w:rStyle w:val="a4"/>
          </w:rPr>
          <w:t>.</w:t>
        </w:r>
        <w:r w:rsidR="001B4E08" w:rsidRPr="00420413">
          <w:rPr>
            <w:rStyle w:val="a4"/>
            <w:lang w:val="en-US"/>
          </w:rPr>
          <w:t>com</w:t>
        </w:r>
      </w:hyperlink>
      <w:r>
        <w:t>.</w:t>
      </w:r>
    </w:p>
    <w:p w14:paraId="04777786" w14:textId="77777777" w:rsidR="00C65FEB" w:rsidRDefault="00C65FEB" w:rsidP="00CB6C8B">
      <w:pPr>
        <w:pStyle w:val="a3"/>
        <w:numPr>
          <w:ilvl w:val="1"/>
          <w:numId w:val="1"/>
        </w:numPr>
      </w:pPr>
      <w:proofErr w:type="gramStart"/>
      <w:r>
        <w:t>Все нюансы</w:t>
      </w:r>
      <w:proofErr w:type="gramEnd"/>
      <w:r>
        <w:t xml:space="preserve"> не прописанные </w:t>
      </w:r>
      <w:r w:rsidR="005F5623">
        <w:t>в данном положении, вы можете обсудить с секретарем соревнований, либо с организаторами.</w:t>
      </w:r>
    </w:p>
    <w:p w14:paraId="7630F032" w14:textId="77777777" w:rsidR="00912CFC" w:rsidRDefault="00912CFC" w:rsidP="00CB6C8B">
      <w:pPr>
        <w:pStyle w:val="a3"/>
        <w:numPr>
          <w:ilvl w:val="1"/>
          <w:numId w:val="1"/>
        </w:numPr>
      </w:pPr>
      <w:r>
        <w:t>Контакты для вопросов и предложений:</w:t>
      </w:r>
    </w:p>
    <w:p w14:paraId="4E7BA7EC" w14:textId="77777777" w:rsidR="00912CFC" w:rsidRDefault="00912CFC" w:rsidP="00912CFC">
      <w:pPr>
        <w:pStyle w:val="a3"/>
      </w:pPr>
      <w:r>
        <w:t xml:space="preserve">+37529 </w:t>
      </w:r>
      <w:proofErr w:type="gramStart"/>
      <w:r>
        <w:t xml:space="preserve">8800249  </w:t>
      </w:r>
      <w:proofErr w:type="spellStart"/>
      <w:r>
        <w:t>Хаматшин</w:t>
      </w:r>
      <w:proofErr w:type="spellEnd"/>
      <w:proofErr w:type="gramEnd"/>
      <w:r>
        <w:t xml:space="preserve"> Евгений </w:t>
      </w:r>
      <w:r w:rsidR="00DC2A75">
        <w:t>(организатор),</w:t>
      </w:r>
    </w:p>
    <w:p w14:paraId="78E5E904" w14:textId="77777777" w:rsidR="00912CFC" w:rsidRDefault="00912CFC" w:rsidP="00912CFC">
      <w:pPr>
        <w:pStyle w:val="a3"/>
      </w:pPr>
      <w:r>
        <w:t xml:space="preserve">+37529 </w:t>
      </w:r>
      <w:proofErr w:type="gramStart"/>
      <w:r>
        <w:t xml:space="preserve">8873845  </w:t>
      </w:r>
      <w:proofErr w:type="spellStart"/>
      <w:r w:rsidR="005F5623">
        <w:t>Хаматшина</w:t>
      </w:r>
      <w:proofErr w:type="spellEnd"/>
      <w:proofErr w:type="gramEnd"/>
      <w:r>
        <w:t xml:space="preserve"> Вероника</w:t>
      </w:r>
      <w:r w:rsidR="00DC2A75">
        <w:t xml:space="preserve"> (главный секретарь),</w:t>
      </w:r>
    </w:p>
    <w:p w14:paraId="272927F4" w14:textId="77777777" w:rsidR="00EF159B" w:rsidRPr="00CB6C8B" w:rsidRDefault="00EF159B" w:rsidP="00EF159B"/>
    <w:p w14:paraId="70EE8BE3" w14:textId="77777777" w:rsidR="00EF159B" w:rsidRDefault="00EF159B" w:rsidP="00EF159B">
      <w:pPr>
        <w:rPr>
          <w:b/>
        </w:rPr>
      </w:pPr>
    </w:p>
    <w:p w14:paraId="0A7971EA" w14:textId="77777777" w:rsidR="00EF159B" w:rsidRDefault="00EF159B" w:rsidP="00EF159B">
      <w:pPr>
        <w:rPr>
          <w:b/>
        </w:rPr>
      </w:pPr>
    </w:p>
    <w:p w14:paraId="7013C797" w14:textId="77777777" w:rsidR="00EF159B" w:rsidRPr="009631A4" w:rsidRDefault="00601908" w:rsidP="00EF159B">
      <w:pPr>
        <w:rPr>
          <w:b/>
          <w:color w:val="1F4E79" w:themeColor="accent1" w:themeShade="80"/>
          <w:sz w:val="44"/>
          <w:szCs w:val="48"/>
        </w:rPr>
      </w:pPr>
      <w:r w:rsidRPr="00482CCF">
        <w:rPr>
          <w:noProof/>
          <w:color w:val="7030A0"/>
          <w:lang w:eastAsia="ru-RU"/>
        </w:rPr>
        <w:drawing>
          <wp:anchor distT="0" distB="0" distL="114300" distR="114300" simplePos="0" relativeHeight="251665408" behindDoc="0" locked="0" layoutInCell="1" allowOverlap="1" wp14:anchorId="6A15D9D2" wp14:editId="63524F5D">
            <wp:simplePos x="0" y="0"/>
            <wp:positionH relativeFrom="margin">
              <wp:align>left</wp:align>
            </wp:positionH>
            <wp:positionV relativeFrom="paragraph">
              <wp:posOffset>131466</wp:posOffset>
            </wp:positionV>
            <wp:extent cx="2495550" cy="2334741"/>
            <wp:effectExtent l="0" t="0" r="0" b="8890"/>
            <wp:wrapSquare wrapText="bothSides"/>
            <wp:docPr id="5" name="Рисунок 5" descr="https://sun9-54.userapi.com/impg/arnHgDV8ylMeSv0zcl_qFC6lzc7DrP3X4P9ySA/vO5j-sx-mW0.jpg?size=1257x1176&amp;quality=96&amp;sign=0d5555becdb4c701f46e519f0954a3bc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54.userapi.com/impg/arnHgDV8ylMeSv0zcl_qFC6lzc7DrP3X4P9ySA/vO5j-sx-mW0.jpg?size=1257x1176&amp;quality=96&amp;sign=0d5555becdb4c701f46e519f0954a3bc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2334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DCE4CA" w14:textId="77777777" w:rsidR="001B4E08" w:rsidRDefault="001B4E08" w:rsidP="001B4E08">
      <w:pPr>
        <w:spacing w:after="0"/>
        <w:rPr>
          <w:b/>
          <w:color w:val="1F4E79" w:themeColor="accent1" w:themeShade="80"/>
          <w:sz w:val="44"/>
          <w:szCs w:val="48"/>
        </w:rPr>
      </w:pPr>
      <w:r>
        <w:rPr>
          <w:b/>
          <w:color w:val="1F4E79" w:themeColor="accent1" w:themeShade="80"/>
          <w:sz w:val="44"/>
          <w:szCs w:val="48"/>
        </w:rPr>
        <w:t xml:space="preserve">                </w:t>
      </w:r>
    </w:p>
    <w:p w14:paraId="5241F9D1" w14:textId="77777777" w:rsidR="00EF159B" w:rsidRPr="005F5623" w:rsidRDefault="005F5623" w:rsidP="005F5623">
      <w:pPr>
        <w:spacing w:after="0"/>
        <w:rPr>
          <w:b/>
          <w:color w:val="1F4E79" w:themeColor="accent1" w:themeShade="80"/>
          <w:sz w:val="28"/>
          <w:szCs w:val="48"/>
        </w:rPr>
      </w:pPr>
      <w:r w:rsidRPr="005F5623">
        <w:rPr>
          <w:b/>
          <w:color w:val="1F4E79" w:themeColor="accent1" w:themeShade="80"/>
          <w:sz w:val="28"/>
          <w:szCs w:val="48"/>
        </w:rPr>
        <w:t xml:space="preserve">                ОДНА ЦЕЛЬ</w:t>
      </w:r>
    </w:p>
    <w:p w14:paraId="481997FF" w14:textId="77777777" w:rsidR="005F5623" w:rsidRPr="005F5623" w:rsidRDefault="005F5623" w:rsidP="005F5623">
      <w:pPr>
        <w:spacing w:after="0"/>
        <w:rPr>
          <w:b/>
          <w:color w:val="1F4E79" w:themeColor="accent1" w:themeShade="80"/>
          <w:sz w:val="28"/>
          <w:szCs w:val="48"/>
        </w:rPr>
      </w:pPr>
      <w:r w:rsidRPr="005F5623">
        <w:rPr>
          <w:b/>
          <w:color w:val="1F4E79" w:themeColor="accent1" w:themeShade="80"/>
          <w:sz w:val="28"/>
          <w:szCs w:val="48"/>
        </w:rPr>
        <w:t xml:space="preserve">                ОДНА ПРИЧИНА</w:t>
      </w:r>
    </w:p>
    <w:p w14:paraId="18E90002" w14:textId="77777777" w:rsidR="005F5623" w:rsidRPr="005F5623" w:rsidRDefault="005F5623" w:rsidP="005F5623">
      <w:pPr>
        <w:spacing w:after="0"/>
        <w:rPr>
          <w:b/>
          <w:color w:val="1F4E79" w:themeColor="accent1" w:themeShade="80"/>
          <w:sz w:val="28"/>
          <w:szCs w:val="48"/>
        </w:rPr>
      </w:pPr>
      <w:r w:rsidRPr="005F5623">
        <w:rPr>
          <w:b/>
          <w:color w:val="1F4E79" w:themeColor="accent1" w:themeShade="80"/>
          <w:sz w:val="28"/>
          <w:szCs w:val="48"/>
        </w:rPr>
        <w:t xml:space="preserve">                ОДИН МОМЕНТ</w:t>
      </w:r>
    </w:p>
    <w:p w14:paraId="3DB2158F" w14:textId="77777777" w:rsidR="005F5623" w:rsidRDefault="005F5623" w:rsidP="00EF159B">
      <w:pPr>
        <w:rPr>
          <w:b/>
          <w:color w:val="2E74B5" w:themeColor="accent1" w:themeShade="BF"/>
          <w:sz w:val="44"/>
          <w:szCs w:val="48"/>
        </w:rPr>
      </w:pPr>
    </w:p>
    <w:p w14:paraId="73F1D7B4" w14:textId="77777777" w:rsidR="005F5623" w:rsidRDefault="005F5623" w:rsidP="00EF159B">
      <w:pPr>
        <w:rPr>
          <w:b/>
          <w:color w:val="2E74B5" w:themeColor="accent1" w:themeShade="BF"/>
          <w:sz w:val="44"/>
          <w:szCs w:val="48"/>
        </w:rPr>
      </w:pPr>
    </w:p>
    <w:p w14:paraId="1FECFC8B" w14:textId="77777777" w:rsidR="005F5623" w:rsidRDefault="005F5623" w:rsidP="00EF159B">
      <w:pPr>
        <w:rPr>
          <w:b/>
          <w:color w:val="2E74B5" w:themeColor="accent1" w:themeShade="BF"/>
          <w:sz w:val="44"/>
          <w:szCs w:val="48"/>
        </w:rPr>
      </w:pPr>
    </w:p>
    <w:p w14:paraId="61A1268D" w14:textId="77777777" w:rsidR="007A2A17" w:rsidRDefault="005F5623" w:rsidP="00EF159B">
      <w:pPr>
        <w:rPr>
          <w:b/>
          <w:sz w:val="44"/>
          <w:szCs w:val="48"/>
        </w:rPr>
      </w:pPr>
      <w:r w:rsidRPr="005F5623">
        <w:rPr>
          <w:b/>
          <w:sz w:val="44"/>
          <w:szCs w:val="48"/>
        </w:rPr>
        <w:t>Провожаем сезон душевно!</w:t>
      </w:r>
    </w:p>
    <w:sectPr w:rsidR="007A2A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108AC"/>
    <w:multiLevelType w:val="hybridMultilevel"/>
    <w:tmpl w:val="5258886E"/>
    <w:lvl w:ilvl="0" w:tplc="C030790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E1267B"/>
    <w:multiLevelType w:val="hybridMultilevel"/>
    <w:tmpl w:val="058050C8"/>
    <w:lvl w:ilvl="0" w:tplc="88DCDF86">
      <w:start w:val="15"/>
      <w:numFmt w:val="decimal"/>
      <w:lvlText w:val="%1."/>
      <w:lvlJc w:val="left"/>
      <w:pPr>
        <w:ind w:left="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602FF20">
      <w:start w:val="1"/>
      <w:numFmt w:val="lowerLetter"/>
      <w:lvlText w:val="%2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3BA5022">
      <w:start w:val="1"/>
      <w:numFmt w:val="lowerRoman"/>
      <w:lvlText w:val="%3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1D82A00">
      <w:start w:val="1"/>
      <w:numFmt w:val="decimal"/>
      <w:lvlText w:val="%4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F024122">
      <w:start w:val="1"/>
      <w:numFmt w:val="lowerLetter"/>
      <w:lvlText w:val="%5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C161B32">
      <w:start w:val="1"/>
      <w:numFmt w:val="lowerRoman"/>
      <w:lvlText w:val="%6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A12FF72">
      <w:start w:val="1"/>
      <w:numFmt w:val="decimal"/>
      <w:lvlText w:val="%7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9861D5E">
      <w:start w:val="1"/>
      <w:numFmt w:val="lowerLetter"/>
      <w:lvlText w:val="%8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1D680B8">
      <w:start w:val="1"/>
      <w:numFmt w:val="lowerRoman"/>
      <w:lvlText w:val="%9"/>
      <w:lvlJc w:val="left"/>
      <w:pPr>
        <w:ind w:left="6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06D330A"/>
    <w:multiLevelType w:val="hybridMultilevel"/>
    <w:tmpl w:val="62F48EE6"/>
    <w:lvl w:ilvl="0" w:tplc="CA8C06C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533891"/>
    <w:multiLevelType w:val="multilevel"/>
    <w:tmpl w:val="884E99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3BEF7448"/>
    <w:multiLevelType w:val="hybridMultilevel"/>
    <w:tmpl w:val="FCEC7988"/>
    <w:lvl w:ilvl="0" w:tplc="4BD6B32A">
      <w:start w:val="2"/>
      <w:numFmt w:val="decimal"/>
      <w:lvlText w:val="%1"/>
      <w:lvlJc w:val="left"/>
      <w:pPr>
        <w:ind w:left="3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 w15:restartNumberingAfterBreak="0">
    <w:nsid w:val="3F2C366A"/>
    <w:multiLevelType w:val="hybridMultilevel"/>
    <w:tmpl w:val="C8B67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6101342">
    <w:abstractNumId w:val="3"/>
  </w:num>
  <w:num w:numId="2" w16cid:durableId="500051563">
    <w:abstractNumId w:val="1"/>
  </w:num>
  <w:num w:numId="3" w16cid:durableId="1282691945">
    <w:abstractNumId w:val="4"/>
  </w:num>
  <w:num w:numId="4" w16cid:durableId="924536785">
    <w:abstractNumId w:val="5"/>
  </w:num>
  <w:num w:numId="5" w16cid:durableId="476578556">
    <w:abstractNumId w:val="2"/>
  </w:num>
  <w:num w:numId="6" w16cid:durableId="721697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90F"/>
    <w:rsid w:val="00010E3E"/>
    <w:rsid w:val="00087239"/>
    <w:rsid w:val="000F3803"/>
    <w:rsid w:val="001B2FA9"/>
    <w:rsid w:val="001B4E08"/>
    <w:rsid w:val="001D4F4B"/>
    <w:rsid w:val="001F550B"/>
    <w:rsid w:val="002E57C0"/>
    <w:rsid w:val="003336B1"/>
    <w:rsid w:val="00356481"/>
    <w:rsid w:val="00392A5B"/>
    <w:rsid w:val="003A1B28"/>
    <w:rsid w:val="00423178"/>
    <w:rsid w:val="004362BB"/>
    <w:rsid w:val="00482CCF"/>
    <w:rsid w:val="0054765E"/>
    <w:rsid w:val="005F5623"/>
    <w:rsid w:val="00601908"/>
    <w:rsid w:val="00630642"/>
    <w:rsid w:val="00657294"/>
    <w:rsid w:val="006849AB"/>
    <w:rsid w:val="006E42A9"/>
    <w:rsid w:val="00707230"/>
    <w:rsid w:val="00771C44"/>
    <w:rsid w:val="007831FB"/>
    <w:rsid w:val="00783EA4"/>
    <w:rsid w:val="007A08D7"/>
    <w:rsid w:val="007A2A17"/>
    <w:rsid w:val="00811744"/>
    <w:rsid w:val="00812770"/>
    <w:rsid w:val="00851C2F"/>
    <w:rsid w:val="00876499"/>
    <w:rsid w:val="008F7514"/>
    <w:rsid w:val="00912CFC"/>
    <w:rsid w:val="00957384"/>
    <w:rsid w:val="009631A4"/>
    <w:rsid w:val="00984A93"/>
    <w:rsid w:val="00A501F4"/>
    <w:rsid w:val="00A8390F"/>
    <w:rsid w:val="00AC7C2D"/>
    <w:rsid w:val="00AD6F96"/>
    <w:rsid w:val="00B50D42"/>
    <w:rsid w:val="00B67F94"/>
    <w:rsid w:val="00B82EC7"/>
    <w:rsid w:val="00B957B3"/>
    <w:rsid w:val="00C240AB"/>
    <w:rsid w:val="00C52DF5"/>
    <w:rsid w:val="00C65FEB"/>
    <w:rsid w:val="00CB6C8B"/>
    <w:rsid w:val="00DA267D"/>
    <w:rsid w:val="00DC2A75"/>
    <w:rsid w:val="00DE0CEC"/>
    <w:rsid w:val="00DF3A3C"/>
    <w:rsid w:val="00E16A3B"/>
    <w:rsid w:val="00E17C52"/>
    <w:rsid w:val="00E26A14"/>
    <w:rsid w:val="00EF159B"/>
    <w:rsid w:val="00F069E0"/>
    <w:rsid w:val="00F30D34"/>
    <w:rsid w:val="00F33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38E49"/>
  <w15:chartTrackingRefBased/>
  <w15:docId w15:val="{F48926E1-B341-4C18-AF45-48E8CD127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unhideWhenUsed/>
    <w:qFormat/>
    <w:rsid w:val="00707230"/>
    <w:pPr>
      <w:keepNext/>
      <w:keepLines/>
      <w:spacing w:after="3"/>
      <w:ind w:left="860" w:hanging="10"/>
      <w:jc w:val="center"/>
      <w:outlineLvl w:val="0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0D34"/>
    <w:pPr>
      <w:ind w:left="720"/>
      <w:contextualSpacing/>
    </w:pPr>
  </w:style>
  <w:style w:type="table" w:customStyle="1" w:styleId="TableGrid">
    <w:name w:val="TableGrid"/>
    <w:rsid w:val="00DE0CE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07230"/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styleId="a4">
    <w:name w:val="Hyperlink"/>
    <w:basedOn w:val="a0"/>
    <w:uiPriority w:val="99"/>
    <w:unhideWhenUsed/>
    <w:rsid w:val="00EF159B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9631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estsidefest@g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westsidefest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westsidegrodno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7C9E37-066A-47C3-B3EE-C02102FFC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5</Pages>
  <Words>1072</Words>
  <Characters>6117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Пользователь</cp:lastModifiedBy>
  <cp:revision>2</cp:revision>
  <dcterms:created xsi:type="dcterms:W3CDTF">2025-01-23T23:58:00Z</dcterms:created>
  <dcterms:modified xsi:type="dcterms:W3CDTF">2025-01-23T23:58:00Z</dcterms:modified>
</cp:coreProperties>
</file>